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D230D" w14:textId="4052304C" w:rsidR="00BD32FB" w:rsidRPr="00451A93" w:rsidRDefault="005E5533" w:rsidP="005E5533">
      <w:pPr>
        <w:jc w:val="center"/>
        <w:rPr>
          <w:rFonts w:ascii="Arial" w:hAnsi="Arial" w:cs="Arial"/>
          <w:b/>
          <w:sz w:val="32"/>
          <w:szCs w:val="40"/>
          <w:u w:val="single"/>
        </w:rPr>
      </w:pPr>
      <w:r w:rsidRPr="00451A93">
        <w:rPr>
          <w:rFonts w:ascii="Arial" w:hAnsi="Arial" w:cs="Arial"/>
          <w:b/>
          <w:sz w:val="32"/>
          <w:szCs w:val="40"/>
          <w:u w:val="single"/>
        </w:rPr>
        <w:t xml:space="preserve">2021 Norman P. Salzman Memorial Awards </w:t>
      </w:r>
    </w:p>
    <w:p w14:paraId="10976F0C" w14:textId="4DD60F57" w:rsidR="005E5533" w:rsidRPr="005E5533" w:rsidRDefault="005E5533" w:rsidP="00BD32FB">
      <w:pPr>
        <w:jc w:val="center"/>
        <w:rPr>
          <w:rFonts w:ascii="Arial" w:hAnsi="Arial" w:cs="Arial"/>
          <w:b/>
          <w:sz w:val="22"/>
          <w:szCs w:val="28"/>
          <w:u w:val="single"/>
        </w:rPr>
      </w:pPr>
      <w:r w:rsidRPr="005E5533">
        <w:rPr>
          <w:rFonts w:ascii="Arial" w:hAnsi="Arial" w:cs="Arial"/>
          <w:b/>
          <w:sz w:val="22"/>
          <w:szCs w:val="28"/>
          <w:u w:val="single"/>
        </w:rPr>
        <w:t>in Basic and Clinical Virology</w:t>
      </w:r>
      <w:r w:rsidR="00BD32FB">
        <w:rPr>
          <w:rFonts w:ascii="Arial" w:hAnsi="Arial" w:cs="Arial"/>
          <w:b/>
          <w:sz w:val="22"/>
          <w:szCs w:val="28"/>
          <w:u w:val="single"/>
        </w:rPr>
        <w:t xml:space="preserve"> for Young Investigators</w:t>
      </w:r>
    </w:p>
    <w:p w14:paraId="0ED0A2EB" w14:textId="7506CC09" w:rsidR="005E5533" w:rsidRPr="005E5533" w:rsidRDefault="005E5533" w:rsidP="005E5533">
      <w:pPr>
        <w:pStyle w:val="PlainText"/>
        <w:jc w:val="center"/>
        <w:rPr>
          <w:rFonts w:ascii="Arial" w:hAnsi="Arial" w:cs="Arial"/>
        </w:rPr>
      </w:pPr>
    </w:p>
    <w:p w14:paraId="02E14366" w14:textId="16E357CE" w:rsidR="005E5533" w:rsidRPr="005E5533" w:rsidRDefault="005E5533" w:rsidP="005E5533">
      <w:pPr>
        <w:pStyle w:val="PlainText"/>
        <w:rPr>
          <w:rFonts w:ascii="Arial" w:hAnsi="Arial" w:cs="Arial"/>
          <w:b/>
          <w:bCs/>
          <w:i/>
          <w:iCs/>
          <w:color w:val="7030A0"/>
        </w:rPr>
      </w:pPr>
    </w:p>
    <w:p w14:paraId="2B22356D" w14:textId="309A6AF2" w:rsidR="005E5533" w:rsidRPr="005E5533" w:rsidRDefault="005E5533" w:rsidP="005E5533">
      <w:pPr>
        <w:jc w:val="center"/>
        <w:rPr>
          <w:rFonts w:ascii="Arial" w:hAnsi="Arial" w:cs="Arial"/>
          <w:b/>
          <w:i/>
          <w:sz w:val="22"/>
        </w:rPr>
      </w:pPr>
      <w:r w:rsidRPr="005E5533">
        <w:rPr>
          <w:rFonts w:ascii="Arial" w:hAnsi="Arial" w:cs="Arial"/>
          <w:b/>
          <w:i/>
          <w:sz w:val="22"/>
        </w:rPr>
        <w:t xml:space="preserve">Application Deadline: </w:t>
      </w:r>
      <w:r w:rsidR="005756DE">
        <w:rPr>
          <w:rFonts w:ascii="Arial" w:hAnsi="Arial" w:cs="Arial"/>
          <w:b/>
          <w:i/>
          <w:sz w:val="22"/>
        </w:rPr>
        <w:t>Thursday</w:t>
      </w:r>
      <w:r w:rsidRPr="005E5533">
        <w:rPr>
          <w:rFonts w:ascii="Arial" w:hAnsi="Arial" w:cs="Arial"/>
          <w:b/>
          <w:i/>
          <w:sz w:val="22"/>
        </w:rPr>
        <w:t xml:space="preserve">, September </w:t>
      </w:r>
      <w:r w:rsidR="005756DE">
        <w:rPr>
          <w:rFonts w:ascii="Arial" w:hAnsi="Arial" w:cs="Arial"/>
          <w:b/>
          <w:i/>
          <w:sz w:val="22"/>
        </w:rPr>
        <w:t>30</w:t>
      </w:r>
      <w:r w:rsidRPr="005E5533">
        <w:rPr>
          <w:rFonts w:ascii="Arial" w:hAnsi="Arial" w:cs="Arial"/>
          <w:b/>
          <w:i/>
          <w:sz w:val="22"/>
        </w:rPr>
        <w:t>, 2021, 5:00 PM ET.</w:t>
      </w:r>
    </w:p>
    <w:p w14:paraId="5A68711C" w14:textId="77777777" w:rsidR="005E5533" w:rsidRPr="005E5533" w:rsidRDefault="005E5533" w:rsidP="005E5533">
      <w:pPr>
        <w:jc w:val="center"/>
        <w:rPr>
          <w:rStyle w:val="Hyperlink"/>
          <w:rFonts w:ascii="Arial" w:hAnsi="Arial" w:cs="Arial"/>
          <w:b/>
          <w:sz w:val="22"/>
          <w:szCs w:val="22"/>
          <w:u w:val="none"/>
          <w:lang w:eastAsia="ja-JP"/>
        </w:rPr>
      </w:pPr>
      <w:r w:rsidRPr="005E5533">
        <w:rPr>
          <w:rFonts w:ascii="Arial" w:hAnsi="Arial" w:cs="Arial"/>
          <w:b/>
          <w:sz w:val="22"/>
        </w:rPr>
        <w:t xml:space="preserve">Email application to </w:t>
      </w:r>
      <w:hyperlink r:id="rId7" w:history="1">
        <w:r w:rsidRPr="005E5533">
          <w:rPr>
            <w:rFonts w:ascii="Arial" w:eastAsiaTheme="minorHAnsi" w:hAnsi="Arial" w:cs="Arial"/>
            <w:b/>
            <w:color w:val="0B4CB4"/>
            <w:sz w:val="22"/>
            <w:szCs w:val="22"/>
            <w:u w:val="single" w:color="0B4CB4"/>
          </w:rPr>
          <w:t>SalzmanSymposium@mail.nih.gov</w:t>
        </w:r>
      </w:hyperlink>
      <w:r w:rsidRPr="005E5533">
        <w:rPr>
          <w:rFonts w:ascii="Arial" w:eastAsiaTheme="minorHAnsi" w:hAnsi="Arial" w:cs="Arial"/>
          <w:b/>
          <w:color w:val="000000"/>
          <w:sz w:val="22"/>
          <w:szCs w:val="22"/>
        </w:rPr>
        <w:t>. </w:t>
      </w:r>
    </w:p>
    <w:p w14:paraId="2AAC32B6" w14:textId="77777777" w:rsidR="005E5533" w:rsidRPr="005E5533" w:rsidRDefault="005E5533" w:rsidP="005E5533">
      <w:pPr>
        <w:pStyle w:val="PlainText"/>
        <w:rPr>
          <w:rFonts w:ascii="Arial" w:hAnsi="Arial" w:cs="Arial"/>
          <w:i/>
          <w:iCs/>
          <w:color w:val="7030A0"/>
        </w:rPr>
      </w:pPr>
    </w:p>
    <w:p w14:paraId="74CDC882" w14:textId="77777777" w:rsidR="005E5533" w:rsidRPr="005E5533" w:rsidRDefault="005E5533" w:rsidP="005E5533">
      <w:pPr>
        <w:pStyle w:val="PlainText"/>
        <w:rPr>
          <w:rFonts w:ascii="Arial" w:hAnsi="Arial" w:cs="Arial"/>
          <w:b/>
          <w:bCs/>
          <w:i/>
          <w:iCs/>
          <w:color w:val="7030A0"/>
        </w:rPr>
      </w:pPr>
    </w:p>
    <w:p w14:paraId="5B83C96C" w14:textId="48257DC5" w:rsidR="005E5533" w:rsidRPr="005E5533" w:rsidRDefault="005E5533" w:rsidP="005E5533">
      <w:pPr>
        <w:pStyle w:val="PlainText"/>
        <w:rPr>
          <w:rFonts w:ascii="Arial" w:hAnsi="Arial" w:cs="Arial"/>
        </w:rPr>
      </w:pPr>
      <w:bookmarkStart w:id="0" w:name="_Hlk75873372"/>
      <w:r w:rsidRPr="005E5533">
        <w:rPr>
          <w:rFonts w:ascii="Arial" w:hAnsi="Arial" w:cs="Arial"/>
        </w:rPr>
        <w:t xml:space="preserve">The </w:t>
      </w:r>
      <w:r w:rsidR="00BD32FB" w:rsidRPr="005E5533">
        <w:rPr>
          <w:rFonts w:ascii="Arial" w:hAnsi="Arial" w:cs="Arial"/>
        </w:rPr>
        <w:t>Salzman Organizing Committee</w:t>
      </w:r>
      <w:r w:rsidR="00BD32FB">
        <w:rPr>
          <w:rFonts w:ascii="Arial" w:hAnsi="Arial" w:cs="Arial"/>
        </w:rPr>
        <w:t>, the</w:t>
      </w:r>
      <w:r w:rsidR="00BD32FB" w:rsidRPr="005E5533">
        <w:rPr>
          <w:rFonts w:ascii="Arial" w:hAnsi="Arial" w:cs="Arial"/>
        </w:rPr>
        <w:t xml:space="preserve"> </w:t>
      </w:r>
      <w:r w:rsidRPr="005E5533">
        <w:rPr>
          <w:rFonts w:ascii="Arial" w:hAnsi="Arial" w:cs="Arial"/>
        </w:rPr>
        <w:t>Foundation for the National Institutes of Health</w:t>
      </w:r>
      <w:r w:rsidR="00BD32FB">
        <w:rPr>
          <w:rFonts w:ascii="Arial" w:hAnsi="Arial" w:cs="Arial"/>
        </w:rPr>
        <w:t xml:space="preserve"> and</w:t>
      </w:r>
      <w:r w:rsidRPr="005E5533">
        <w:rPr>
          <w:rFonts w:ascii="Arial" w:hAnsi="Arial" w:cs="Arial"/>
        </w:rPr>
        <w:t xml:space="preserve"> the NIH Virology Interest Group announce the 23</w:t>
      </w:r>
      <w:r w:rsidRPr="005E5533">
        <w:rPr>
          <w:rFonts w:ascii="Arial" w:hAnsi="Arial" w:cs="Arial"/>
          <w:vertAlign w:val="superscript"/>
        </w:rPr>
        <w:t>rd</w:t>
      </w:r>
      <w:r w:rsidRPr="005E5533">
        <w:rPr>
          <w:rFonts w:ascii="Arial" w:hAnsi="Arial" w:cs="Arial"/>
        </w:rPr>
        <w:t xml:space="preserve"> Annual Norman P. Salzman Memorial Awards in Basic and Clinical Virology</w:t>
      </w:r>
      <w:r w:rsidR="00BD32FB">
        <w:rPr>
          <w:rFonts w:ascii="Arial" w:hAnsi="Arial" w:cs="Arial"/>
        </w:rPr>
        <w:t xml:space="preserve"> for young investigators</w:t>
      </w:r>
      <w:r w:rsidRPr="005E5533">
        <w:rPr>
          <w:rFonts w:ascii="Arial" w:hAnsi="Arial" w:cs="Arial"/>
        </w:rPr>
        <w:t xml:space="preserve">. These awards have been established to recognize outstanding research in the field of basic and/or clinical virology at the NIH, FDA, Fort Detrick Laboratories, LEIDOS, USDA or USUHS (Uniformed Services University of the Health Sciences). These awards honor the 40-year career of Dr. Norman P. Salzman in virology research and his accomplishments in mentoring of young scientists. Two awards will be given: the first to a postdoctoral fellow and the second to a graduate student/postbaccalaureate trainee. The winning postdoctoral fellow will receive a plaque and an award of $2,500. The winning graduate student/postbaccalaureate trainee will receive a plaque and an award of $1,000. The mentors of the awardees will each receive a plaque. The winners will give talks during the </w:t>
      </w:r>
      <w:r w:rsidR="00BD32FB" w:rsidRPr="005E5533">
        <w:rPr>
          <w:rFonts w:ascii="Arial" w:hAnsi="Arial" w:cs="Arial"/>
        </w:rPr>
        <w:t xml:space="preserve">Norman P. </w:t>
      </w:r>
      <w:r w:rsidR="00BD32FB">
        <w:rPr>
          <w:rFonts w:ascii="Arial" w:hAnsi="Arial" w:cs="Arial"/>
        </w:rPr>
        <w:t>Salzman S</w:t>
      </w:r>
      <w:r w:rsidRPr="005E5533">
        <w:rPr>
          <w:rFonts w:ascii="Arial" w:hAnsi="Arial" w:cs="Arial"/>
        </w:rPr>
        <w:t>ymposium</w:t>
      </w:r>
      <w:r w:rsidR="00637968">
        <w:rPr>
          <w:rFonts w:ascii="Arial" w:hAnsi="Arial" w:cs="Arial"/>
        </w:rPr>
        <w:t>,</w:t>
      </w:r>
      <w:r w:rsidRPr="005E5533">
        <w:rPr>
          <w:rFonts w:ascii="Arial" w:hAnsi="Arial" w:cs="Arial"/>
        </w:rPr>
        <w:t xml:space="preserve"> while selected other applicants will be invited to present posters.</w:t>
      </w:r>
    </w:p>
    <w:bookmarkEnd w:id="0"/>
    <w:p w14:paraId="5F5A655A" w14:textId="77777777" w:rsidR="005E5533" w:rsidRPr="005E5533" w:rsidRDefault="005E5533" w:rsidP="005E5533">
      <w:pPr>
        <w:pStyle w:val="PlainText"/>
        <w:rPr>
          <w:rFonts w:ascii="Arial" w:hAnsi="Arial" w:cs="Arial"/>
        </w:rPr>
      </w:pPr>
    </w:p>
    <w:p w14:paraId="29EF16D2" w14:textId="3F23FE3B" w:rsidR="005E5533" w:rsidRDefault="005E5533" w:rsidP="005E5533">
      <w:pPr>
        <w:pStyle w:val="PlainText"/>
        <w:rPr>
          <w:rFonts w:ascii="Arial" w:hAnsi="Arial" w:cs="Arial"/>
        </w:rPr>
      </w:pPr>
      <w:r w:rsidRPr="005E5533">
        <w:rPr>
          <w:rFonts w:ascii="Arial" w:hAnsi="Arial" w:cs="Arial"/>
        </w:rPr>
        <w:t>The awards will be presented at the 23</w:t>
      </w:r>
      <w:r w:rsidRPr="005E5533">
        <w:rPr>
          <w:rFonts w:ascii="Arial" w:hAnsi="Arial" w:cs="Arial"/>
          <w:vertAlign w:val="superscript"/>
        </w:rPr>
        <w:t>rd</w:t>
      </w:r>
      <w:r w:rsidRPr="005E5533">
        <w:rPr>
          <w:rFonts w:ascii="Arial" w:hAnsi="Arial" w:cs="Arial"/>
        </w:rPr>
        <w:t xml:space="preserve"> Annual Norman P. Salzman Memorial Symposium in Basic and Clinical Virology, being held virtually on Monday, November 8</w:t>
      </w:r>
      <w:r w:rsidRPr="005E5533">
        <w:rPr>
          <w:rFonts w:ascii="Arial" w:hAnsi="Arial" w:cs="Arial"/>
          <w:vertAlign w:val="superscript"/>
        </w:rPr>
        <w:t>th</w:t>
      </w:r>
      <w:r w:rsidRPr="005E5533">
        <w:rPr>
          <w:rFonts w:ascii="Arial" w:hAnsi="Arial" w:cs="Arial"/>
        </w:rPr>
        <w:t xml:space="preserve">, 2021. The award recipients will be expected to give a 20-minute presentation based on the award-winning </w:t>
      </w:r>
      <w:r w:rsidR="0009699A">
        <w:rPr>
          <w:rFonts w:ascii="Arial" w:hAnsi="Arial" w:cs="Arial"/>
        </w:rPr>
        <w:t>applications</w:t>
      </w:r>
      <w:r w:rsidRPr="005E5533">
        <w:rPr>
          <w:rFonts w:ascii="Arial" w:hAnsi="Arial" w:cs="Arial"/>
        </w:rPr>
        <w:t xml:space="preserve">.  </w:t>
      </w:r>
    </w:p>
    <w:p w14:paraId="60E3E4D9" w14:textId="77777777" w:rsidR="00904527" w:rsidRPr="005E5533" w:rsidRDefault="00904527" w:rsidP="005E5533">
      <w:pPr>
        <w:pStyle w:val="PlainText"/>
        <w:rPr>
          <w:rFonts w:ascii="Arial" w:hAnsi="Arial" w:cs="Arial"/>
        </w:rPr>
      </w:pPr>
    </w:p>
    <w:p w14:paraId="287652A4" w14:textId="4F74131C" w:rsidR="005E5533" w:rsidRDefault="00904527" w:rsidP="00904527">
      <w:pPr>
        <w:pStyle w:val="PlainText"/>
        <w:rPr>
          <w:rFonts w:ascii="Arial" w:hAnsi="Arial" w:cs="Arial"/>
        </w:rPr>
      </w:pPr>
      <w:bookmarkStart w:id="1" w:name="_Hlk75875616"/>
      <w:r w:rsidRPr="00904527">
        <w:rPr>
          <w:rFonts w:ascii="Arial" w:hAnsi="Arial" w:cs="Arial"/>
        </w:rPr>
        <w:t>Eligible candidates are Postdoctoral Fellows, Graduate Students, and Post-Baccalaureate trainees working in intramural NIH, FDA, Fort Detrick Laboratories, LEIDOS, USDA or USUHS laboratories</w:t>
      </w:r>
      <w:r>
        <w:rPr>
          <w:rFonts w:ascii="Arial" w:hAnsi="Arial" w:cs="Arial"/>
        </w:rPr>
        <w:t>.</w:t>
      </w:r>
      <w:r w:rsidRPr="00904527">
        <w:rPr>
          <w:rFonts w:ascii="Arial" w:hAnsi="Arial" w:cs="Arial"/>
        </w:rPr>
        <w:t xml:space="preserve"> The application abstract must cover research </w:t>
      </w:r>
      <w:r w:rsidRPr="002E2230">
        <w:rPr>
          <w:rFonts w:ascii="Arial" w:hAnsi="Arial" w:cs="Arial"/>
          <w:b/>
          <w:bCs/>
          <w:u w:val="single"/>
        </w:rPr>
        <w:t xml:space="preserve">conducted only </w:t>
      </w:r>
      <w:r w:rsidR="004410D0" w:rsidRPr="002E2230">
        <w:rPr>
          <w:rFonts w:ascii="Arial" w:hAnsi="Arial" w:cs="Arial"/>
          <w:b/>
          <w:bCs/>
          <w:u w:val="single"/>
        </w:rPr>
        <w:t>by</w:t>
      </w:r>
      <w:r w:rsidR="00451A93" w:rsidRPr="002E2230">
        <w:rPr>
          <w:rFonts w:ascii="Arial" w:hAnsi="Arial" w:cs="Arial"/>
          <w:b/>
          <w:bCs/>
          <w:u w:val="single"/>
        </w:rPr>
        <w:t xml:space="preserve"> </w:t>
      </w:r>
      <w:r w:rsidR="004410D0" w:rsidRPr="002E2230">
        <w:rPr>
          <w:rFonts w:ascii="Arial" w:hAnsi="Arial" w:cs="Arial"/>
          <w:b/>
          <w:bCs/>
          <w:u w:val="single"/>
        </w:rPr>
        <w:t>eligible candidates</w:t>
      </w:r>
      <w:r w:rsidRPr="002E2230">
        <w:rPr>
          <w:rFonts w:ascii="Arial" w:hAnsi="Arial" w:cs="Arial"/>
        </w:rPr>
        <w:t xml:space="preserve"> </w:t>
      </w:r>
      <w:r w:rsidRPr="00904527">
        <w:rPr>
          <w:rFonts w:ascii="Arial" w:hAnsi="Arial" w:cs="Arial"/>
        </w:rPr>
        <w:t>under the mentorship of one or more scientists in an intramural NIH, FDA, Fort Detrick Laboratories, LEIDOS, USDA or USUHS laboratory.</w:t>
      </w:r>
    </w:p>
    <w:p w14:paraId="3CED371D" w14:textId="77777777" w:rsidR="00904527" w:rsidRPr="005E5533" w:rsidRDefault="00904527" w:rsidP="00904527">
      <w:pPr>
        <w:pStyle w:val="PlainText"/>
        <w:rPr>
          <w:rFonts w:ascii="Arial" w:hAnsi="Arial" w:cs="Arial"/>
        </w:rPr>
      </w:pPr>
    </w:p>
    <w:p w14:paraId="5E4D33D2" w14:textId="77777777" w:rsidR="005E5533" w:rsidRPr="005E5533" w:rsidRDefault="005E5533" w:rsidP="005E5533">
      <w:pPr>
        <w:pStyle w:val="PlainText"/>
        <w:rPr>
          <w:rFonts w:ascii="Arial" w:hAnsi="Arial" w:cs="Arial"/>
        </w:rPr>
      </w:pPr>
      <w:r w:rsidRPr="005E5533">
        <w:rPr>
          <w:rFonts w:ascii="Arial" w:hAnsi="Arial" w:cs="Arial"/>
        </w:rPr>
        <w:t>Awards selection will be based upon the quality and significance of the applicant's research contribution(s) in the field of basic and/or clinical virology, with special emphasis upon the creativity and rigorousness of the work performed, as well as the quality of any relevant publications. The awards selection criteria are below:</w:t>
      </w:r>
    </w:p>
    <w:p w14:paraId="52C9DBC0" w14:textId="77777777" w:rsidR="005E5533" w:rsidRPr="005E5533" w:rsidRDefault="005E5533" w:rsidP="005E5533">
      <w:pPr>
        <w:pStyle w:val="PlainText"/>
        <w:rPr>
          <w:rFonts w:ascii="Arial" w:hAnsi="Arial" w:cs="Arial"/>
        </w:rPr>
      </w:pPr>
    </w:p>
    <w:p w14:paraId="25003423" w14:textId="77777777" w:rsidR="005E5533" w:rsidRPr="005E5533" w:rsidRDefault="005E5533" w:rsidP="005E5533">
      <w:pPr>
        <w:pStyle w:val="PlainText"/>
        <w:numPr>
          <w:ilvl w:val="0"/>
          <w:numId w:val="1"/>
        </w:numPr>
        <w:rPr>
          <w:rFonts w:ascii="Arial" w:hAnsi="Arial" w:cs="Arial"/>
        </w:rPr>
      </w:pPr>
      <w:r w:rsidRPr="005E5533">
        <w:rPr>
          <w:rFonts w:ascii="Arial" w:hAnsi="Arial" w:cs="Arial"/>
        </w:rPr>
        <w:t>Contribution to advancing the field of virology through a timely and impactful research project</w:t>
      </w:r>
    </w:p>
    <w:p w14:paraId="13DCDEF6" w14:textId="77777777" w:rsidR="005E5533" w:rsidRPr="005E5533" w:rsidRDefault="005E5533" w:rsidP="005E5533">
      <w:pPr>
        <w:pStyle w:val="PlainText"/>
        <w:numPr>
          <w:ilvl w:val="0"/>
          <w:numId w:val="1"/>
        </w:numPr>
        <w:rPr>
          <w:rFonts w:ascii="Arial" w:hAnsi="Arial" w:cs="Arial"/>
        </w:rPr>
      </w:pPr>
      <w:r w:rsidRPr="005E5533">
        <w:rPr>
          <w:rFonts w:ascii="Arial" w:hAnsi="Arial" w:cs="Arial"/>
        </w:rPr>
        <w:t>High impact publication(s) deriving from the specific research project</w:t>
      </w:r>
    </w:p>
    <w:p w14:paraId="1B623858" w14:textId="77777777" w:rsidR="005E5533" w:rsidRPr="005E5533" w:rsidRDefault="005E5533" w:rsidP="005E5533">
      <w:pPr>
        <w:pStyle w:val="PlainText"/>
        <w:numPr>
          <w:ilvl w:val="0"/>
          <w:numId w:val="1"/>
        </w:numPr>
        <w:rPr>
          <w:rFonts w:ascii="Arial" w:hAnsi="Arial" w:cs="Arial"/>
        </w:rPr>
      </w:pPr>
      <w:r w:rsidRPr="005E5533">
        <w:rPr>
          <w:rFonts w:ascii="Arial" w:hAnsi="Arial" w:cs="Arial"/>
        </w:rPr>
        <w:t>Position of candidate among publication authors</w:t>
      </w:r>
    </w:p>
    <w:p w14:paraId="22184B8E" w14:textId="77777777" w:rsidR="005E5533" w:rsidRPr="005E5533" w:rsidRDefault="005E5533" w:rsidP="005E5533">
      <w:pPr>
        <w:pStyle w:val="PlainText"/>
        <w:numPr>
          <w:ilvl w:val="0"/>
          <w:numId w:val="1"/>
        </w:numPr>
        <w:rPr>
          <w:rFonts w:ascii="Arial" w:hAnsi="Arial" w:cs="Arial"/>
        </w:rPr>
      </w:pPr>
      <w:r w:rsidRPr="005E5533">
        <w:rPr>
          <w:rFonts w:ascii="Arial" w:hAnsi="Arial" w:cs="Arial"/>
        </w:rPr>
        <w:t>Importance of research questions for the advancement of virology and public health</w:t>
      </w:r>
    </w:p>
    <w:p w14:paraId="19175A49" w14:textId="77777777" w:rsidR="005E5533" w:rsidRPr="005E5533" w:rsidRDefault="005E5533" w:rsidP="005E5533">
      <w:pPr>
        <w:pStyle w:val="PlainText"/>
        <w:numPr>
          <w:ilvl w:val="0"/>
          <w:numId w:val="1"/>
        </w:numPr>
        <w:rPr>
          <w:rFonts w:ascii="Arial" w:hAnsi="Arial" w:cs="Arial"/>
        </w:rPr>
      </w:pPr>
      <w:r w:rsidRPr="005E5533">
        <w:rPr>
          <w:rFonts w:ascii="Arial" w:hAnsi="Arial" w:cs="Arial"/>
        </w:rPr>
        <w:t>Technical soundness of research methodology</w:t>
      </w:r>
    </w:p>
    <w:p w14:paraId="2FEF51E0" w14:textId="77777777" w:rsidR="005E5533" w:rsidRPr="005E5533" w:rsidRDefault="005E5533" w:rsidP="005E5533">
      <w:pPr>
        <w:pStyle w:val="PlainText"/>
        <w:numPr>
          <w:ilvl w:val="0"/>
          <w:numId w:val="1"/>
        </w:numPr>
        <w:rPr>
          <w:rFonts w:ascii="Arial" w:hAnsi="Arial" w:cs="Arial"/>
        </w:rPr>
      </w:pPr>
      <w:r w:rsidRPr="005E5533">
        <w:rPr>
          <w:rFonts w:ascii="Arial" w:hAnsi="Arial" w:cs="Arial"/>
        </w:rPr>
        <w:t>Innovativeness of research approach</w:t>
      </w:r>
    </w:p>
    <w:p w14:paraId="0B24D06D" w14:textId="77777777" w:rsidR="005E5533" w:rsidRPr="005E5533" w:rsidRDefault="005E5533" w:rsidP="005E5533">
      <w:pPr>
        <w:pStyle w:val="PlainText"/>
        <w:rPr>
          <w:rFonts w:ascii="Arial" w:hAnsi="Arial" w:cs="Arial"/>
        </w:rPr>
      </w:pPr>
    </w:p>
    <w:p w14:paraId="1E5C951B" w14:textId="028C4329" w:rsidR="005E5533" w:rsidRPr="005E5533" w:rsidRDefault="005E5533" w:rsidP="005E5533">
      <w:pPr>
        <w:pStyle w:val="PlainText"/>
        <w:rPr>
          <w:rFonts w:ascii="Arial" w:hAnsi="Arial" w:cs="Arial"/>
        </w:rPr>
      </w:pPr>
      <w:r w:rsidRPr="005E5533">
        <w:rPr>
          <w:rFonts w:ascii="Arial" w:hAnsi="Arial" w:cs="Arial"/>
        </w:rPr>
        <w:t>Applications will be judged by a selection committee of distinguished scientists. Applicants who applied in previous years, but were not awarded, are encouraged to update their applications and resubmit, if eligible</w:t>
      </w:r>
      <w:bookmarkEnd w:id="1"/>
      <w:r w:rsidRPr="005E5533">
        <w:rPr>
          <w:rFonts w:ascii="Arial" w:hAnsi="Arial" w:cs="Arial"/>
        </w:rPr>
        <w:t>.</w:t>
      </w:r>
    </w:p>
    <w:p w14:paraId="4997EA4C" w14:textId="749B9BF5" w:rsidR="008F5FDD" w:rsidRDefault="008F5FDD">
      <w:pPr>
        <w:spacing w:after="200" w:line="276" w:lineRule="auto"/>
        <w:rPr>
          <w:rFonts w:ascii="Arial" w:hAnsi="Arial" w:cs="Arial"/>
          <w:b/>
          <w:sz w:val="22"/>
          <w:u w:val="single"/>
        </w:rPr>
      </w:pPr>
    </w:p>
    <w:p w14:paraId="43A02043" w14:textId="59F93CA2" w:rsidR="00FA4FEC" w:rsidRPr="00611F40" w:rsidRDefault="00FA4FEC" w:rsidP="00FA4FEC">
      <w:pPr>
        <w:spacing w:line="480" w:lineRule="auto"/>
        <w:rPr>
          <w:rFonts w:ascii="Arial" w:hAnsi="Arial" w:cs="Arial"/>
          <w:sz w:val="22"/>
        </w:rPr>
      </w:pPr>
      <w:r w:rsidRPr="00611F40">
        <w:rPr>
          <w:rFonts w:ascii="Arial" w:hAnsi="Arial" w:cs="Arial"/>
          <w:b/>
          <w:sz w:val="22"/>
          <w:u w:val="single"/>
        </w:rPr>
        <w:lastRenderedPageBreak/>
        <w:t>Applicant</w:t>
      </w:r>
    </w:p>
    <w:p w14:paraId="71028ED1" w14:textId="77777777" w:rsidR="00FA4FEC" w:rsidRDefault="00FA4FEC" w:rsidP="00FA4FEC">
      <w:pPr>
        <w:spacing w:line="480" w:lineRule="auto"/>
        <w:rPr>
          <w:rFonts w:ascii="Arial" w:hAnsi="Arial" w:cs="Arial"/>
          <w:sz w:val="22"/>
        </w:rPr>
      </w:pPr>
      <w:r w:rsidRPr="00611F40">
        <w:rPr>
          <w:rFonts w:ascii="Arial" w:hAnsi="Arial" w:cs="Arial"/>
          <w:sz w:val="22"/>
        </w:rPr>
        <w:t xml:space="preserve">Name: </w:t>
      </w:r>
    </w:p>
    <w:p w14:paraId="0A2DD806" w14:textId="77777777" w:rsidR="00FA4FEC" w:rsidRDefault="00FA4FEC" w:rsidP="00FA4FEC">
      <w:pPr>
        <w:spacing w:line="480" w:lineRule="auto"/>
        <w:rPr>
          <w:rFonts w:ascii="Arial" w:hAnsi="Arial" w:cs="Arial"/>
          <w:sz w:val="22"/>
        </w:rPr>
      </w:pPr>
      <w:r w:rsidRPr="00B168FA">
        <w:rPr>
          <w:rFonts w:ascii="Arial" w:hAnsi="Arial" w:cs="Arial"/>
          <w:sz w:val="22"/>
        </w:rPr>
        <w:t>Phone:</w:t>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t>E-mail</w:t>
      </w:r>
      <w:r>
        <w:rPr>
          <w:rFonts w:ascii="Arial" w:hAnsi="Arial" w:cs="Arial"/>
          <w:sz w:val="22"/>
        </w:rPr>
        <w:t>:</w:t>
      </w:r>
    </w:p>
    <w:p w14:paraId="1BC50778" w14:textId="77777777" w:rsidR="00FA4FEC" w:rsidRDefault="00FA4FEC" w:rsidP="00FA4FEC">
      <w:pPr>
        <w:spacing w:line="480" w:lineRule="auto"/>
        <w:rPr>
          <w:rFonts w:ascii="Arial" w:hAnsi="Arial" w:cs="Arial"/>
          <w:sz w:val="22"/>
        </w:rPr>
      </w:pPr>
      <w:r w:rsidRPr="00611F40">
        <w:rPr>
          <w:rFonts w:ascii="Arial" w:hAnsi="Arial" w:cs="Arial"/>
          <w:sz w:val="22"/>
        </w:rPr>
        <w:t>Affiliation</w:t>
      </w:r>
      <w:r>
        <w:rPr>
          <w:rFonts w:ascii="Arial" w:hAnsi="Arial" w:cs="Arial"/>
          <w:sz w:val="22"/>
        </w:rPr>
        <w:t>:</w:t>
      </w:r>
    </w:p>
    <w:p w14:paraId="70BC3D4A" w14:textId="77777777" w:rsidR="00FA4FEC" w:rsidRDefault="00FA4FEC" w:rsidP="00FA4FEC">
      <w:pPr>
        <w:spacing w:line="480" w:lineRule="auto"/>
        <w:rPr>
          <w:rFonts w:ascii="Arial" w:hAnsi="Arial" w:cs="Arial"/>
          <w:sz w:val="22"/>
        </w:rPr>
      </w:pPr>
      <w:r>
        <w:rPr>
          <w:rFonts w:ascii="Arial" w:hAnsi="Arial" w:cs="Arial"/>
          <w:sz w:val="22"/>
        </w:rPr>
        <w:t>Address</w:t>
      </w:r>
      <w:r w:rsidRPr="00611F40">
        <w:rPr>
          <w:rFonts w:ascii="Arial" w:hAnsi="Arial" w:cs="Arial"/>
          <w:sz w:val="22"/>
        </w:rPr>
        <w:t xml:space="preserve">: </w:t>
      </w:r>
    </w:p>
    <w:p w14:paraId="008830A7" w14:textId="77777777" w:rsidR="00FA4FEC" w:rsidRPr="00611F40" w:rsidRDefault="00FA4FEC" w:rsidP="00FA4FEC">
      <w:pPr>
        <w:spacing w:line="480" w:lineRule="auto"/>
        <w:rPr>
          <w:rFonts w:ascii="Arial" w:hAnsi="Arial" w:cs="Arial"/>
          <w:sz w:val="22"/>
        </w:rPr>
      </w:pPr>
    </w:p>
    <w:p w14:paraId="03BF3862" w14:textId="587B25E8" w:rsidR="00FA4FEC" w:rsidRDefault="00FA4FEC" w:rsidP="00FA4FEC">
      <w:pPr>
        <w:rPr>
          <w:rFonts w:ascii="Arial" w:hAnsi="Arial" w:cs="Arial"/>
          <w:sz w:val="22"/>
        </w:rPr>
      </w:pPr>
      <w:r>
        <w:rPr>
          <w:rFonts w:ascii="Arial" w:hAnsi="Arial" w:cs="Arial"/>
          <w:sz w:val="22"/>
        </w:rPr>
        <w:t>Post-secondary degrees, dates awarded, and institutions</w:t>
      </w:r>
      <w:r w:rsidR="00305183">
        <w:rPr>
          <w:rFonts w:ascii="Arial" w:hAnsi="Arial" w:cs="Arial"/>
          <w:sz w:val="22"/>
        </w:rPr>
        <w:t xml:space="preserve"> (if applicable)</w:t>
      </w:r>
      <w:r>
        <w:rPr>
          <w:rFonts w:ascii="Arial" w:hAnsi="Arial" w:cs="Arial"/>
          <w:sz w:val="22"/>
        </w:rPr>
        <w:t xml:space="preserve">: </w:t>
      </w:r>
    </w:p>
    <w:p w14:paraId="6BE797A5" w14:textId="77777777" w:rsidR="00FA4FEC" w:rsidRDefault="00FA4FEC" w:rsidP="00FA4FEC">
      <w:pPr>
        <w:rPr>
          <w:rFonts w:ascii="Arial" w:hAnsi="Arial" w:cs="Arial"/>
          <w:i/>
          <w:sz w:val="18"/>
        </w:rPr>
      </w:pPr>
    </w:p>
    <w:p w14:paraId="2EB18B08" w14:textId="77777777" w:rsidR="00FA4FEC" w:rsidRPr="00A44331" w:rsidRDefault="00FA4FEC" w:rsidP="00FA4FEC">
      <w:pPr>
        <w:rPr>
          <w:rFonts w:ascii="Arial" w:hAnsi="Arial" w:cs="Arial"/>
          <w:i/>
          <w:sz w:val="18"/>
        </w:rPr>
      </w:pPr>
    </w:p>
    <w:p w14:paraId="6C2F6F92" w14:textId="77777777" w:rsidR="00FA4FEC" w:rsidRDefault="00FA4FEC" w:rsidP="00FA4FEC">
      <w:pPr>
        <w:spacing w:line="480" w:lineRule="auto"/>
        <w:rPr>
          <w:rFonts w:ascii="Arial" w:hAnsi="Arial" w:cs="Arial"/>
          <w:sz w:val="22"/>
        </w:rPr>
      </w:pPr>
    </w:p>
    <w:p w14:paraId="72D820AF" w14:textId="77777777" w:rsidR="00FA4FEC" w:rsidRPr="00611F40" w:rsidRDefault="00FA4FEC" w:rsidP="00FA4FEC">
      <w:pPr>
        <w:rPr>
          <w:rFonts w:ascii="Arial" w:hAnsi="Arial" w:cs="Arial"/>
          <w:i/>
          <w:sz w:val="22"/>
        </w:rPr>
      </w:pPr>
    </w:p>
    <w:p w14:paraId="686AC219" w14:textId="77777777" w:rsidR="00FA4FEC" w:rsidRPr="00611F40" w:rsidRDefault="00FA4FEC" w:rsidP="00FA4FEC">
      <w:pPr>
        <w:rPr>
          <w:rFonts w:ascii="Arial" w:hAnsi="Arial" w:cs="Arial"/>
          <w:sz w:val="22"/>
        </w:rPr>
      </w:pPr>
      <w:r w:rsidRPr="00611F40">
        <w:rPr>
          <w:rFonts w:ascii="Arial" w:hAnsi="Arial" w:cs="Arial"/>
          <w:sz w:val="22"/>
        </w:rPr>
        <w:t>Verification of the following two points is required (indicate Yes):</w:t>
      </w:r>
    </w:p>
    <w:p w14:paraId="62A521E8" w14:textId="77777777" w:rsidR="00FA4FEC" w:rsidRPr="00611F40" w:rsidRDefault="00FA4FEC" w:rsidP="00FA4FEC">
      <w:pPr>
        <w:ind w:firstLine="720"/>
        <w:rPr>
          <w:rFonts w:ascii="Arial" w:hAnsi="Arial" w:cs="Arial"/>
          <w:sz w:val="22"/>
        </w:rPr>
      </w:pPr>
    </w:p>
    <w:p w14:paraId="74129F8A" w14:textId="0FE13BE9" w:rsidR="00FA4FEC" w:rsidRDefault="005756DE" w:rsidP="00F029E6">
      <w:pPr>
        <w:rPr>
          <w:rFonts w:ascii="Arial" w:hAnsi="Arial" w:cs="Arial"/>
          <w:sz w:val="22"/>
        </w:rPr>
      </w:pPr>
      <w:sdt>
        <w:sdtPr>
          <w:rPr>
            <w:rFonts w:ascii="Arial" w:hAnsi="Arial" w:cs="Arial"/>
            <w:sz w:val="22"/>
          </w:rPr>
          <w:id w:val="-1979832972"/>
          <w14:checkbox>
            <w14:checked w14:val="0"/>
            <w14:checkedState w14:val="2612" w14:font="MS Gothic"/>
            <w14:uncheckedState w14:val="2610" w14:font="MS Gothic"/>
          </w14:checkbox>
        </w:sdtPr>
        <w:sdtEndPr/>
        <w:sdtContent>
          <w:r w:rsidR="00F029E6">
            <w:rPr>
              <w:rFonts w:ascii="MS Gothic" w:eastAsia="MS Gothic" w:hAnsi="MS Gothic" w:cs="Arial" w:hint="eastAsia"/>
              <w:sz w:val="22"/>
            </w:rPr>
            <w:t>☐</w:t>
          </w:r>
        </w:sdtContent>
      </w:sdt>
      <w:r w:rsidR="00F029E6">
        <w:rPr>
          <w:rFonts w:ascii="Arial" w:hAnsi="Arial" w:cs="Arial"/>
          <w:sz w:val="22"/>
        </w:rPr>
        <w:t xml:space="preserve"> </w:t>
      </w:r>
      <w:r w:rsidR="00FA4FEC" w:rsidRPr="00611F40">
        <w:rPr>
          <w:rFonts w:ascii="Arial" w:hAnsi="Arial" w:cs="Arial"/>
          <w:sz w:val="22"/>
        </w:rPr>
        <w:t>I agree to present a talk or poster if selected.</w:t>
      </w:r>
    </w:p>
    <w:p w14:paraId="097F5E4F" w14:textId="77777777" w:rsidR="00FA4FEC" w:rsidRPr="00611F40" w:rsidRDefault="00FA4FEC" w:rsidP="00FA4FEC">
      <w:pPr>
        <w:ind w:firstLine="720"/>
        <w:rPr>
          <w:rFonts w:ascii="Arial" w:hAnsi="Arial" w:cs="Arial"/>
          <w:sz w:val="22"/>
        </w:rPr>
      </w:pPr>
    </w:p>
    <w:p w14:paraId="7B56F96E" w14:textId="77777777" w:rsidR="004C4F9B" w:rsidRDefault="005756DE" w:rsidP="004C4F9B">
      <w:pPr>
        <w:autoSpaceDE w:val="0"/>
        <w:autoSpaceDN w:val="0"/>
        <w:adjustRightInd w:val="0"/>
        <w:rPr>
          <w:rFonts w:ascii="Arial" w:eastAsiaTheme="minorHAnsi" w:hAnsi="Arial" w:cs="Arial"/>
          <w:sz w:val="22"/>
          <w:szCs w:val="22"/>
        </w:rPr>
      </w:pPr>
      <w:sdt>
        <w:sdtPr>
          <w:rPr>
            <w:rFonts w:ascii="Arial" w:hAnsi="Arial" w:cs="Arial"/>
            <w:sz w:val="22"/>
          </w:rPr>
          <w:id w:val="2027979975"/>
          <w14:checkbox>
            <w14:checked w14:val="0"/>
            <w14:checkedState w14:val="2612" w14:font="MS Gothic"/>
            <w14:uncheckedState w14:val="2610" w14:font="MS Gothic"/>
          </w14:checkbox>
        </w:sdtPr>
        <w:sdtEndPr/>
        <w:sdtContent>
          <w:r w:rsidR="00F029E6">
            <w:rPr>
              <w:rFonts w:ascii="MS Gothic" w:eastAsia="MS Gothic" w:hAnsi="MS Gothic" w:cs="Arial" w:hint="eastAsia"/>
              <w:sz w:val="22"/>
            </w:rPr>
            <w:t>☐</w:t>
          </w:r>
        </w:sdtContent>
      </w:sdt>
      <w:r w:rsidR="00F029E6">
        <w:rPr>
          <w:rFonts w:ascii="Arial" w:hAnsi="Arial" w:cs="Arial"/>
          <w:sz w:val="22"/>
        </w:rPr>
        <w:t xml:space="preserve"> </w:t>
      </w:r>
      <w:r w:rsidR="00FA4FEC" w:rsidRPr="00611F40">
        <w:rPr>
          <w:rFonts w:ascii="Arial" w:hAnsi="Arial" w:cs="Arial"/>
          <w:sz w:val="22"/>
        </w:rPr>
        <w:t xml:space="preserve">I confirm that the research was </w:t>
      </w:r>
      <w:r w:rsidR="00FA4FEC">
        <w:rPr>
          <w:rFonts w:ascii="Helvetica" w:hAnsi="Helvetica"/>
          <w:b/>
          <w:sz w:val="22"/>
          <w:szCs w:val="22"/>
          <w:u w:val="single"/>
          <w:lang w:eastAsia="ja-JP"/>
        </w:rPr>
        <w:t>conducted only during one of the indicated eligible positions,</w:t>
      </w:r>
      <w:r w:rsidR="00FA4FEC">
        <w:rPr>
          <w:rFonts w:ascii="Helvetica" w:hAnsi="Helvetica"/>
          <w:sz w:val="22"/>
          <w:szCs w:val="22"/>
          <w:lang w:eastAsia="ja-JP"/>
        </w:rPr>
        <w:t xml:space="preserve"> under the mentorship of </w:t>
      </w:r>
      <w:r w:rsidR="004C4F9B">
        <w:rPr>
          <w:rFonts w:ascii="Helvetica" w:hAnsi="Helvetica"/>
          <w:sz w:val="22"/>
          <w:szCs w:val="22"/>
          <w:lang w:eastAsia="ja-JP"/>
        </w:rPr>
        <w:t>one or more</w:t>
      </w:r>
      <w:r w:rsidR="00FA4FEC" w:rsidRPr="00C754DB">
        <w:rPr>
          <w:rFonts w:ascii="Helvetica" w:hAnsi="Helvetica"/>
          <w:sz w:val="22"/>
          <w:szCs w:val="22"/>
          <w:lang w:eastAsia="ja-JP"/>
        </w:rPr>
        <w:t xml:space="preserve"> scientist</w:t>
      </w:r>
      <w:r w:rsidR="004C4F9B">
        <w:rPr>
          <w:rFonts w:ascii="Helvetica" w:hAnsi="Helvetica"/>
          <w:sz w:val="22"/>
          <w:szCs w:val="22"/>
          <w:lang w:eastAsia="ja-JP"/>
        </w:rPr>
        <w:t>s</w:t>
      </w:r>
      <w:r w:rsidR="00FA4FEC" w:rsidRPr="00C754DB">
        <w:rPr>
          <w:rFonts w:ascii="Helvetica" w:hAnsi="Helvetica"/>
          <w:sz w:val="22"/>
          <w:szCs w:val="22"/>
          <w:lang w:eastAsia="ja-JP"/>
        </w:rPr>
        <w:t xml:space="preserve"> in an intramural NIH, </w:t>
      </w:r>
      <w:r w:rsidR="004C4F9B">
        <w:rPr>
          <w:rFonts w:ascii="Helvetica" w:hAnsi="Helvetica"/>
          <w:sz w:val="22"/>
          <w:szCs w:val="22"/>
          <w:lang w:eastAsia="ja-JP"/>
        </w:rPr>
        <w:t>FDA</w:t>
      </w:r>
      <w:r w:rsidR="00FA4FEC" w:rsidRPr="00C754DB">
        <w:rPr>
          <w:rFonts w:ascii="Helvetica" w:hAnsi="Helvetica"/>
          <w:sz w:val="22"/>
          <w:szCs w:val="22"/>
          <w:lang w:eastAsia="ja-JP"/>
        </w:rPr>
        <w:t xml:space="preserve">, </w:t>
      </w:r>
      <w:r w:rsidR="004C4F9B">
        <w:rPr>
          <w:rFonts w:ascii="Arial" w:eastAsiaTheme="minorHAnsi" w:hAnsi="Arial" w:cs="Arial"/>
          <w:sz w:val="22"/>
          <w:szCs w:val="22"/>
        </w:rPr>
        <w:t>Fort</w:t>
      </w:r>
    </w:p>
    <w:p w14:paraId="7651A2D6" w14:textId="1822B7E5" w:rsidR="00FA4FEC" w:rsidRDefault="004C4F9B" w:rsidP="004C4F9B">
      <w:pPr>
        <w:rPr>
          <w:rFonts w:ascii="Arial" w:hAnsi="Arial" w:cs="Arial"/>
          <w:sz w:val="22"/>
        </w:rPr>
      </w:pPr>
      <w:r>
        <w:rPr>
          <w:rFonts w:ascii="Arial" w:eastAsiaTheme="minorHAnsi" w:hAnsi="Arial" w:cs="Arial"/>
          <w:sz w:val="22"/>
          <w:szCs w:val="22"/>
        </w:rPr>
        <w:t>Detrick Laboratories, LEIDOS, USDA or USUHS laboratory.</w:t>
      </w:r>
    </w:p>
    <w:p w14:paraId="34E0D70A" w14:textId="77777777" w:rsidR="00FA4FEC" w:rsidRPr="00611F40" w:rsidRDefault="00FA4FEC" w:rsidP="00FA4FEC">
      <w:pPr>
        <w:rPr>
          <w:rFonts w:ascii="Arial" w:hAnsi="Arial" w:cs="Arial"/>
          <w:sz w:val="22"/>
        </w:rPr>
      </w:pPr>
    </w:p>
    <w:p w14:paraId="30A678AB" w14:textId="77777777" w:rsidR="00FA4FEC" w:rsidRDefault="00FA4FEC" w:rsidP="00FA4FEC">
      <w:pPr>
        <w:rPr>
          <w:rFonts w:ascii="Arial" w:hAnsi="Arial" w:cs="Arial"/>
          <w:sz w:val="22"/>
        </w:rPr>
      </w:pPr>
      <w:r>
        <w:rPr>
          <w:rFonts w:ascii="Arial" w:hAnsi="Arial" w:cs="Arial"/>
          <w:b/>
          <w:sz w:val="22"/>
          <w:u w:val="single"/>
        </w:rPr>
        <w:br w:type="page"/>
      </w:r>
      <w:r w:rsidRPr="00611F40">
        <w:rPr>
          <w:rFonts w:ascii="Arial" w:hAnsi="Arial" w:cs="Arial"/>
          <w:b/>
          <w:sz w:val="22"/>
          <w:u w:val="single"/>
        </w:rPr>
        <w:lastRenderedPageBreak/>
        <w:t>Mentor</w:t>
      </w:r>
      <w:r w:rsidRPr="00611F40">
        <w:rPr>
          <w:rFonts w:ascii="Arial" w:hAnsi="Arial" w:cs="Arial"/>
          <w:sz w:val="22"/>
        </w:rPr>
        <w:t xml:space="preserve"> </w:t>
      </w:r>
    </w:p>
    <w:p w14:paraId="7D701062" w14:textId="77777777" w:rsidR="00FA4FEC" w:rsidRDefault="00FA4FEC" w:rsidP="00FA4FEC">
      <w:pPr>
        <w:rPr>
          <w:rFonts w:ascii="Arial" w:hAnsi="Arial" w:cs="Arial"/>
          <w:sz w:val="22"/>
        </w:rPr>
      </w:pPr>
    </w:p>
    <w:p w14:paraId="4F317EC1" w14:textId="77777777" w:rsidR="00FA4FEC" w:rsidRPr="00611F40" w:rsidRDefault="00FA4FEC" w:rsidP="00FA4FEC">
      <w:pPr>
        <w:rPr>
          <w:rFonts w:ascii="Arial" w:hAnsi="Arial" w:cs="Arial"/>
          <w:sz w:val="22"/>
        </w:rPr>
      </w:pPr>
      <w:r w:rsidRPr="00611F40">
        <w:rPr>
          <w:rFonts w:ascii="Arial" w:hAnsi="Arial" w:cs="Arial"/>
          <w:i/>
          <w:sz w:val="22"/>
        </w:rPr>
        <w:t>As verification of mentor approval, the application email must be copied to the mentor; the mentor may be contacted for information regarding in-press manuscripts.</w:t>
      </w:r>
    </w:p>
    <w:p w14:paraId="38D89565" w14:textId="77777777" w:rsidR="00FA4FEC" w:rsidRDefault="00FA4FEC" w:rsidP="00FA4FEC">
      <w:pPr>
        <w:rPr>
          <w:rFonts w:ascii="Arial" w:hAnsi="Arial" w:cs="Arial"/>
          <w:sz w:val="22"/>
        </w:rPr>
      </w:pPr>
    </w:p>
    <w:p w14:paraId="67E81104" w14:textId="77777777" w:rsidR="007C0BF0" w:rsidRDefault="007C0BF0" w:rsidP="007C0BF0">
      <w:pPr>
        <w:spacing w:line="480" w:lineRule="auto"/>
        <w:rPr>
          <w:rFonts w:ascii="Arial" w:hAnsi="Arial" w:cs="Arial"/>
          <w:sz w:val="22"/>
        </w:rPr>
      </w:pPr>
      <w:r w:rsidRPr="00611F40">
        <w:rPr>
          <w:rFonts w:ascii="Arial" w:hAnsi="Arial" w:cs="Arial"/>
          <w:sz w:val="22"/>
        </w:rPr>
        <w:t xml:space="preserve">Name: </w:t>
      </w:r>
    </w:p>
    <w:p w14:paraId="4CE1B1AD" w14:textId="77777777" w:rsidR="007C0BF0" w:rsidRDefault="007C0BF0" w:rsidP="007C0BF0">
      <w:pPr>
        <w:spacing w:line="480" w:lineRule="auto"/>
        <w:rPr>
          <w:rFonts w:ascii="Arial" w:hAnsi="Arial" w:cs="Arial"/>
          <w:sz w:val="22"/>
        </w:rPr>
      </w:pPr>
      <w:r w:rsidRPr="00B168FA">
        <w:rPr>
          <w:rFonts w:ascii="Arial" w:hAnsi="Arial" w:cs="Arial"/>
          <w:sz w:val="22"/>
        </w:rPr>
        <w:t>Phone:</w:t>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r>
      <w:r w:rsidRPr="00B168FA">
        <w:rPr>
          <w:rFonts w:ascii="Arial" w:hAnsi="Arial" w:cs="Arial"/>
          <w:sz w:val="22"/>
        </w:rPr>
        <w:tab/>
        <w:t>E-mail</w:t>
      </w:r>
      <w:r>
        <w:rPr>
          <w:rFonts w:ascii="Arial" w:hAnsi="Arial" w:cs="Arial"/>
          <w:sz w:val="22"/>
        </w:rPr>
        <w:t>:</w:t>
      </w:r>
    </w:p>
    <w:p w14:paraId="096A10EB" w14:textId="77777777" w:rsidR="007C0BF0" w:rsidRDefault="007C0BF0" w:rsidP="007C0BF0">
      <w:pPr>
        <w:spacing w:line="480" w:lineRule="auto"/>
        <w:rPr>
          <w:rFonts w:ascii="Arial" w:hAnsi="Arial" w:cs="Arial"/>
          <w:sz w:val="22"/>
        </w:rPr>
      </w:pPr>
      <w:r w:rsidRPr="00611F40">
        <w:rPr>
          <w:rFonts w:ascii="Arial" w:hAnsi="Arial" w:cs="Arial"/>
          <w:sz w:val="22"/>
        </w:rPr>
        <w:t>Affiliation</w:t>
      </w:r>
      <w:r>
        <w:rPr>
          <w:rFonts w:ascii="Arial" w:hAnsi="Arial" w:cs="Arial"/>
          <w:sz w:val="22"/>
        </w:rPr>
        <w:t>:</w:t>
      </w:r>
    </w:p>
    <w:p w14:paraId="3AC9A41C" w14:textId="4711023E" w:rsidR="007C0BF0" w:rsidRDefault="007C0BF0" w:rsidP="007C0BF0">
      <w:pPr>
        <w:spacing w:line="480" w:lineRule="auto"/>
        <w:rPr>
          <w:rFonts w:ascii="Arial" w:hAnsi="Arial" w:cs="Arial"/>
          <w:sz w:val="22"/>
        </w:rPr>
      </w:pPr>
      <w:r>
        <w:rPr>
          <w:rFonts w:ascii="Arial" w:hAnsi="Arial" w:cs="Arial"/>
          <w:sz w:val="22"/>
        </w:rPr>
        <w:t>Address</w:t>
      </w:r>
      <w:r w:rsidRPr="00611F40">
        <w:rPr>
          <w:rFonts w:ascii="Arial" w:hAnsi="Arial" w:cs="Arial"/>
          <w:sz w:val="22"/>
        </w:rPr>
        <w:t xml:space="preserve">: </w:t>
      </w:r>
    </w:p>
    <w:p w14:paraId="728FEEB2" w14:textId="77777777" w:rsidR="00AE3635" w:rsidRPr="00611F40" w:rsidRDefault="00AE3635" w:rsidP="007C0BF0">
      <w:pPr>
        <w:spacing w:line="480" w:lineRule="auto"/>
        <w:rPr>
          <w:rFonts w:ascii="Arial" w:hAnsi="Arial" w:cs="Arial"/>
          <w:sz w:val="22"/>
        </w:rPr>
      </w:pPr>
    </w:p>
    <w:p w14:paraId="3C38355A" w14:textId="77777777" w:rsidR="00AE3635" w:rsidRDefault="00AE3635" w:rsidP="00AE3635">
      <w:pPr>
        <w:rPr>
          <w:rFonts w:ascii="Arial" w:hAnsi="Arial" w:cs="Arial"/>
          <w:sz w:val="22"/>
        </w:rPr>
      </w:pPr>
      <w:r w:rsidRPr="00611F40">
        <w:rPr>
          <w:rFonts w:ascii="Arial" w:hAnsi="Arial" w:cs="Arial"/>
          <w:b/>
          <w:sz w:val="22"/>
          <w:u w:val="single"/>
        </w:rPr>
        <w:t>Abstract title</w:t>
      </w:r>
      <w:r w:rsidRPr="00611F40">
        <w:rPr>
          <w:rFonts w:ascii="Arial" w:hAnsi="Arial" w:cs="Arial"/>
          <w:sz w:val="22"/>
        </w:rPr>
        <w:t xml:space="preserve">: </w:t>
      </w:r>
    </w:p>
    <w:p w14:paraId="53638148" w14:textId="77777777" w:rsidR="00AE3635" w:rsidRPr="00611F40" w:rsidRDefault="00AE3635" w:rsidP="00AE3635">
      <w:pPr>
        <w:rPr>
          <w:rFonts w:ascii="Arial" w:hAnsi="Arial" w:cs="Arial"/>
          <w:sz w:val="22"/>
        </w:rPr>
      </w:pPr>
    </w:p>
    <w:p w14:paraId="2B637ADA" w14:textId="77777777" w:rsidR="00AE3635" w:rsidRPr="00611F40" w:rsidRDefault="00AE3635" w:rsidP="00AE3635">
      <w:pPr>
        <w:rPr>
          <w:rFonts w:ascii="Arial" w:hAnsi="Arial" w:cs="Arial"/>
          <w:b/>
          <w:sz w:val="22"/>
          <w:u w:val="single"/>
        </w:rPr>
      </w:pPr>
    </w:p>
    <w:p w14:paraId="226CD2EA" w14:textId="77777777" w:rsidR="00AE3635" w:rsidRDefault="00AE3635" w:rsidP="00AE3635">
      <w:pPr>
        <w:rPr>
          <w:rFonts w:ascii="Arial" w:hAnsi="Arial" w:cs="Arial"/>
          <w:i/>
          <w:sz w:val="22"/>
        </w:rPr>
      </w:pPr>
      <w:r w:rsidRPr="00611F40">
        <w:rPr>
          <w:rFonts w:ascii="Arial" w:hAnsi="Arial" w:cs="Arial"/>
          <w:b/>
          <w:sz w:val="22"/>
          <w:u w:val="single"/>
        </w:rPr>
        <w:t>Abstract</w:t>
      </w:r>
      <w:r w:rsidRPr="00611F40">
        <w:rPr>
          <w:rFonts w:ascii="Arial" w:hAnsi="Arial" w:cs="Arial"/>
          <w:sz w:val="22"/>
        </w:rPr>
        <w:t xml:space="preserve">: </w:t>
      </w:r>
      <w:r w:rsidRPr="00611F40">
        <w:rPr>
          <w:rFonts w:ascii="Arial" w:hAnsi="Arial" w:cs="Arial"/>
          <w:i/>
          <w:sz w:val="22"/>
        </w:rPr>
        <w:t>400 words maximum. Work must be published or in press. For work that is in press, please attach official confirmation from the journal</w:t>
      </w:r>
      <w:r>
        <w:rPr>
          <w:rFonts w:ascii="Arial" w:hAnsi="Arial" w:cs="Arial"/>
          <w:i/>
          <w:sz w:val="22"/>
        </w:rPr>
        <w:t>. Insert additional pages as needed, or use “additional notes” page at end of document.</w:t>
      </w:r>
    </w:p>
    <w:p w14:paraId="64A98689" w14:textId="43E42D0E" w:rsidR="00FA4FEC" w:rsidRDefault="00FA4FEC" w:rsidP="00FA4FEC">
      <w:pPr>
        <w:rPr>
          <w:rFonts w:ascii="Arial" w:hAnsi="Arial" w:cs="Arial"/>
          <w:sz w:val="22"/>
        </w:rPr>
      </w:pPr>
    </w:p>
    <w:p w14:paraId="23A147F5" w14:textId="7D523B9F" w:rsidR="00AE3635" w:rsidRDefault="00AE3635" w:rsidP="00FA4FEC">
      <w:pPr>
        <w:rPr>
          <w:rFonts w:ascii="Arial" w:hAnsi="Arial" w:cs="Arial"/>
          <w:sz w:val="22"/>
        </w:rPr>
      </w:pPr>
    </w:p>
    <w:p w14:paraId="56C636C0" w14:textId="0D2F447C" w:rsidR="00AE3635" w:rsidRDefault="00AE3635" w:rsidP="00FA4FEC">
      <w:pPr>
        <w:rPr>
          <w:rFonts w:ascii="Arial" w:hAnsi="Arial" w:cs="Arial"/>
          <w:sz w:val="22"/>
        </w:rPr>
      </w:pPr>
    </w:p>
    <w:p w14:paraId="69630FA1" w14:textId="185B7160" w:rsidR="00AE3635" w:rsidRDefault="00AE3635" w:rsidP="00FA4FEC">
      <w:pPr>
        <w:rPr>
          <w:rFonts w:ascii="Arial" w:hAnsi="Arial" w:cs="Arial"/>
          <w:sz w:val="22"/>
        </w:rPr>
      </w:pPr>
    </w:p>
    <w:p w14:paraId="07193A35" w14:textId="6DDABDEC" w:rsidR="00AE3635" w:rsidRDefault="00AE3635" w:rsidP="00FA4FEC">
      <w:pPr>
        <w:rPr>
          <w:rFonts w:ascii="Arial" w:hAnsi="Arial" w:cs="Arial"/>
          <w:sz w:val="22"/>
        </w:rPr>
      </w:pPr>
    </w:p>
    <w:p w14:paraId="7BB4E930" w14:textId="6662CA59" w:rsidR="00AE3635" w:rsidRDefault="00AE3635" w:rsidP="00FA4FEC">
      <w:pPr>
        <w:rPr>
          <w:rFonts w:ascii="Arial" w:hAnsi="Arial" w:cs="Arial"/>
          <w:sz w:val="22"/>
        </w:rPr>
      </w:pPr>
    </w:p>
    <w:p w14:paraId="76F9B888" w14:textId="65293170" w:rsidR="00AE3635" w:rsidRDefault="00AE3635" w:rsidP="00FA4FEC">
      <w:pPr>
        <w:rPr>
          <w:rFonts w:ascii="Arial" w:hAnsi="Arial" w:cs="Arial"/>
          <w:sz w:val="22"/>
        </w:rPr>
      </w:pPr>
    </w:p>
    <w:p w14:paraId="785A9596" w14:textId="46299E04" w:rsidR="00AE3635" w:rsidRDefault="00AE3635" w:rsidP="00FA4FEC">
      <w:pPr>
        <w:rPr>
          <w:rFonts w:ascii="Arial" w:hAnsi="Arial" w:cs="Arial"/>
          <w:sz w:val="22"/>
        </w:rPr>
      </w:pPr>
    </w:p>
    <w:p w14:paraId="459FE97A" w14:textId="22CCC7FC" w:rsidR="00AE3635" w:rsidRDefault="00AE3635" w:rsidP="00FA4FEC">
      <w:pPr>
        <w:rPr>
          <w:rFonts w:ascii="Arial" w:hAnsi="Arial" w:cs="Arial"/>
          <w:sz w:val="22"/>
        </w:rPr>
      </w:pPr>
    </w:p>
    <w:p w14:paraId="2520E025" w14:textId="7943BDDC" w:rsidR="00AE3635" w:rsidRDefault="00AE3635" w:rsidP="00FA4FEC">
      <w:pPr>
        <w:rPr>
          <w:rFonts w:ascii="Arial" w:hAnsi="Arial" w:cs="Arial"/>
          <w:sz w:val="22"/>
        </w:rPr>
      </w:pPr>
    </w:p>
    <w:p w14:paraId="36D799A2" w14:textId="082DA74F" w:rsidR="00AE3635" w:rsidRDefault="00AE3635" w:rsidP="00FA4FEC">
      <w:pPr>
        <w:rPr>
          <w:rFonts w:ascii="Arial" w:hAnsi="Arial" w:cs="Arial"/>
          <w:sz w:val="22"/>
        </w:rPr>
      </w:pPr>
    </w:p>
    <w:p w14:paraId="5A7831CD" w14:textId="501B76D7" w:rsidR="00AE3635" w:rsidRDefault="00AE3635" w:rsidP="00FA4FEC">
      <w:pPr>
        <w:rPr>
          <w:rFonts w:ascii="Arial" w:hAnsi="Arial" w:cs="Arial"/>
          <w:sz w:val="22"/>
        </w:rPr>
      </w:pPr>
    </w:p>
    <w:p w14:paraId="48AAE920" w14:textId="5FBE545A" w:rsidR="00AE3635" w:rsidRDefault="00AE3635" w:rsidP="00FA4FEC">
      <w:pPr>
        <w:rPr>
          <w:rFonts w:ascii="Arial" w:hAnsi="Arial" w:cs="Arial"/>
          <w:sz w:val="22"/>
        </w:rPr>
      </w:pPr>
    </w:p>
    <w:p w14:paraId="23B6F7D5" w14:textId="3D4E78E0" w:rsidR="00AE3635" w:rsidRDefault="00AE3635" w:rsidP="00FA4FEC">
      <w:pPr>
        <w:rPr>
          <w:rFonts w:ascii="Arial" w:hAnsi="Arial" w:cs="Arial"/>
          <w:sz w:val="22"/>
        </w:rPr>
      </w:pPr>
    </w:p>
    <w:p w14:paraId="068002B1" w14:textId="77F4078E" w:rsidR="00AE3635" w:rsidRDefault="00AE3635" w:rsidP="00FA4FEC">
      <w:pPr>
        <w:rPr>
          <w:rFonts w:ascii="Arial" w:hAnsi="Arial" w:cs="Arial"/>
          <w:sz w:val="22"/>
        </w:rPr>
      </w:pPr>
    </w:p>
    <w:p w14:paraId="67D2C8D2" w14:textId="1C6F1268" w:rsidR="00AE3635" w:rsidRDefault="00AE3635" w:rsidP="00FA4FEC">
      <w:pPr>
        <w:rPr>
          <w:rFonts w:ascii="Arial" w:hAnsi="Arial" w:cs="Arial"/>
          <w:sz w:val="22"/>
        </w:rPr>
      </w:pPr>
    </w:p>
    <w:p w14:paraId="6C21EBC2" w14:textId="6C5E525B" w:rsidR="00AE3635" w:rsidRDefault="00AE3635" w:rsidP="00FA4FEC">
      <w:pPr>
        <w:rPr>
          <w:rFonts w:ascii="Arial" w:hAnsi="Arial" w:cs="Arial"/>
          <w:sz w:val="22"/>
        </w:rPr>
      </w:pPr>
    </w:p>
    <w:p w14:paraId="798A6803" w14:textId="4DC53E24" w:rsidR="00AE3635" w:rsidRDefault="00AE3635" w:rsidP="00FA4FEC">
      <w:pPr>
        <w:rPr>
          <w:rFonts w:ascii="Arial" w:hAnsi="Arial" w:cs="Arial"/>
          <w:sz w:val="22"/>
        </w:rPr>
      </w:pPr>
    </w:p>
    <w:p w14:paraId="22EDB915" w14:textId="14E2117B" w:rsidR="00AE3635" w:rsidRDefault="00AE3635" w:rsidP="00FA4FEC">
      <w:pPr>
        <w:rPr>
          <w:rFonts w:ascii="Arial" w:hAnsi="Arial" w:cs="Arial"/>
          <w:sz w:val="22"/>
        </w:rPr>
      </w:pPr>
    </w:p>
    <w:p w14:paraId="3FC54DA9" w14:textId="0F412C28" w:rsidR="00AE3635" w:rsidRDefault="00AE3635" w:rsidP="00FA4FEC">
      <w:pPr>
        <w:rPr>
          <w:rFonts w:ascii="Arial" w:hAnsi="Arial" w:cs="Arial"/>
          <w:sz w:val="22"/>
        </w:rPr>
      </w:pPr>
    </w:p>
    <w:p w14:paraId="5247B340" w14:textId="23B48B59" w:rsidR="00AE3635" w:rsidRDefault="00AE3635" w:rsidP="00FA4FEC">
      <w:pPr>
        <w:rPr>
          <w:rFonts w:ascii="Arial" w:hAnsi="Arial" w:cs="Arial"/>
          <w:sz w:val="22"/>
        </w:rPr>
      </w:pPr>
    </w:p>
    <w:p w14:paraId="60529ACA" w14:textId="5C091FD5" w:rsidR="00AE3635" w:rsidRDefault="00AE3635" w:rsidP="00FA4FEC">
      <w:pPr>
        <w:rPr>
          <w:rFonts w:ascii="Arial" w:hAnsi="Arial" w:cs="Arial"/>
          <w:sz w:val="22"/>
        </w:rPr>
      </w:pPr>
    </w:p>
    <w:p w14:paraId="65171029" w14:textId="40D3D04F" w:rsidR="00AE3635" w:rsidRDefault="00AE3635" w:rsidP="00FA4FEC">
      <w:pPr>
        <w:rPr>
          <w:rFonts w:ascii="Arial" w:hAnsi="Arial" w:cs="Arial"/>
          <w:sz w:val="22"/>
        </w:rPr>
      </w:pPr>
    </w:p>
    <w:p w14:paraId="18EB3141" w14:textId="11CD5A31" w:rsidR="00AE3635" w:rsidRDefault="00AE3635" w:rsidP="00FA4FEC">
      <w:pPr>
        <w:rPr>
          <w:rFonts w:ascii="Arial" w:hAnsi="Arial" w:cs="Arial"/>
          <w:sz w:val="22"/>
        </w:rPr>
      </w:pPr>
    </w:p>
    <w:p w14:paraId="0E09B989" w14:textId="261F64EF" w:rsidR="00AE3635" w:rsidRDefault="00AE3635" w:rsidP="00FA4FEC">
      <w:pPr>
        <w:rPr>
          <w:rFonts w:ascii="Arial" w:hAnsi="Arial" w:cs="Arial"/>
          <w:sz w:val="22"/>
        </w:rPr>
      </w:pPr>
    </w:p>
    <w:p w14:paraId="1D6FE617" w14:textId="68DABBD9" w:rsidR="00AE3635" w:rsidRDefault="00AE3635" w:rsidP="00FA4FEC">
      <w:pPr>
        <w:rPr>
          <w:rFonts w:ascii="Arial" w:hAnsi="Arial" w:cs="Arial"/>
          <w:sz w:val="22"/>
        </w:rPr>
      </w:pPr>
    </w:p>
    <w:p w14:paraId="2A655637" w14:textId="0CA9426B" w:rsidR="00AE3635" w:rsidRDefault="00AE3635" w:rsidP="00FA4FEC">
      <w:pPr>
        <w:rPr>
          <w:rFonts w:ascii="Arial" w:hAnsi="Arial" w:cs="Arial"/>
          <w:sz w:val="22"/>
        </w:rPr>
      </w:pPr>
    </w:p>
    <w:p w14:paraId="5465AC75" w14:textId="5B95D713" w:rsidR="00AE3635" w:rsidRDefault="00AE3635" w:rsidP="00FA4FEC">
      <w:pPr>
        <w:rPr>
          <w:rFonts w:ascii="Arial" w:hAnsi="Arial" w:cs="Arial"/>
          <w:sz w:val="22"/>
        </w:rPr>
      </w:pPr>
    </w:p>
    <w:p w14:paraId="1E68D430" w14:textId="36A0F893" w:rsidR="00AE3635" w:rsidRDefault="00AE3635" w:rsidP="00FA4FEC">
      <w:pPr>
        <w:rPr>
          <w:rFonts w:ascii="Arial" w:hAnsi="Arial" w:cs="Arial"/>
          <w:sz w:val="22"/>
        </w:rPr>
      </w:pPr>
    </w:p>
    <w:p w14:paraId="586CEFA6" w14:textId="77777777" w:rsidR="00AE3635" w:rsidRDefault="00AE3635" w:rsidP="00FA4FEC">
      <w:pPr>
        <w:rPr>
          <w:rFonts w:ascii="Arial" w:hAnsi="Arial" w:cs="Arial"/>
          <w:sz w:val="22"/>
        </w:rPr>
      </w:pPr>
    </w:p>
    <w:p w14:paraId="569B10BB" w14:textId="77777777" w:rsidR="00FA4FEC" w:rsidRDefault="00FA4FEC" w:rsidP="00FA4FEC">
      <w:pPr>
        <w:rPr>
          <w:rFonts w:ascii="Arial" w:hAnsi="Arial" w:cs="Arial"/>
          <w:i/>
          <w:sz w:val="22"/>
        </w:rPr>
      </w:pPr>
      <w:r w:rsidRPr="00611F40">
        <w:rPr>
          <w:rFonts w:ascii="Arial" w:hAnsi="Arial" w:cs="Arial"/>
          <w:b/>
          <w:sz w:val="22"/>
          <w:u w:val="single"/>
        </w:rPr>
        <w:lastRenderedPageBreak/>
        <w:t>Applicant’s publications related to the submitted abstract</w:t>
      </w:r>
      <w:r w:rsidRPr="00611F40">
        <w:rPr>
          <w:rFonts w:ascii="Arial" w:hAnsi="Arial" w:cs="Arial"/>
          <w:sz w:val="22"/>
        </w:rPr>
        <w:t xml:space="preserve">: </w:t>
      </w:r>
      <w:r w:rsidRPr="00611F40">
        <w:rPr>
          <w:rFonts w:ascii="Arial" w:hAnsi="Arial" w:cs="Arial"/>
          <w:i/>
          <w:sz w:val="22"/>
        </w:rPr>
        <w:t>Please list only publications (published or in press) that are relevant to the work described in the abstract and were conducted under the indicated mentor. Please provide PDFs of the relevant published articles and manuscripts in press</w:t>
      </w:r>
      <w:r>
        <w:rPr>
          <w:rFonts w:ascii="Arial" w:hAnsi="Arial" w:cs="Arial"/>
          <w:i/>
          <w:sz w:val="22"/>
        </w:rPr>
        <w:t>. Insert additional pages as needed, or use “additional notes” page at end of document.</w:t>
      </w:r>
    </w:p>
    <w:p w14:paraId="15DDC368" w14:textId="77777777" w:rsidR="00FA4FEC" w:rsidRDefault="00FA4FEC" w:rsidP="00FA4FEC">
      <w:pPr>
        <w:rPr>
          <w:rFonts w:ascii="Arial" w:hAnsi="Arial" w:cs="Arial"/>
          <w:i/>
          <w:sz w:val="22"/>
        </w:rPr>
      </w:pPr>
    </w:p>
    <w:p w14:paraId="779E2EB7" w14:textId="77777777" w:rsidR="00FA4FEC" w:rsidRDefault="00FA4FEC" w:rsidP="00FA4FEC">
      <w:pPr>
        <w:rPr>
          <w:rFonts w:ascii="Arial" w:hAnsi="Arial" w:cs="Arial"/>
          <w:i/>
          <w:sz w:val="22"/>
        </w:rPr>
      </w:pPr>
    </w:p>
    <w:p w14:paraId="0A731CB1" w14:textId="77777777" w:rsidR="00FA4FEC" w:rsidRDefault="00FA4FEC" w:rsidP="00FA4FEC">
      <w:pPr>
        <w:rPr>
          <w:rFonts w:ascii="Arial" w:hAnsi="Arial" w:cs="Arial"/>
          <w:i/>
          <w:sz w:val="22"/>
        </w:rPr>
      </w:pPr>
    </w:p>
    <w:p w14:paraId="7D206FAA" w14:textId="77777777" w:rsidR="00FA4FEC" w:rsidRDefault="00FA4FEC" w:rsidP="00FA4FEC">
      <w:pPr>
        <w:rPr>
          <w:rFonts w:ascii="Arial" w:hAnsi="Arial" w:cs="Arial"/>
          <w:i/>
          <w:sz w:val="22"/>
        </w:rPr>
      </w:pPr>
    </w:p>
    <w:p w14:paraId="6068C3E4" w14:textId="77777777" w:rsidR="00FA4FEC" w:rsidRDefault="00FA4FEC" w:rsidP="00FA4FEC">
      <w:pPr>
        <w:rPr>
          <w:rFonts w:ascii="Arial" w:hAnsi="Arial" w:cs="Arial"/>
          <w:i/>
          <w:sz w:val="22"/>
        </w:rPr>
      </w:pPr>
    </w:p>
    <w:p w14:paraId="2E2FFAD7" w14:textId="77777777" w:rsidR="00FA4FEC" w:rsidRDefault="00FA4FEC" w:rsidP="00FA4FEC">
      <w:pPr>
        <w:rPr>
          <w:rFonts w:ascii="Arial" w:hAnsi="Arial" w:cs="Arial"/>
          <w:i/>
          <w:sz w:val="22"/>
        </w:rPr>
      </w:pPr>
    </w:p>
    <w:p w14:paraId="01B6CAFF" w14:textId="0DEEBB2A" w:rsidR="00FA4FEC" w:rsidRDefault="00FA4FEC" w:rsidP="00FA4FEC">
      <w:pPr>
        <w:rPr>
          <w:rFonts w:ascii="Arial" w:hAnsi="Arial" w:cs="Arial"/>
          <w:i/>
          <w:sz w:val="22"/>
        </w:rPr>
      </w:pPr>
    </w:p>
    <w:p w14:paraId="1A8EFDB2" w14:textId="7AA75B6B" w:rsidR="00AE3635" w:rsidRDefault="00AE3635" w:rsidP="00FA4FEC">
      <w:pPr>
        <w:rPr>
          <w:rFonts w:ascii="Arial" w:hAnsi="Arial" w:cs="Arial"/>
          <w:i/>
          <w:sz w:val="22"/>
        </w:rPr>
      </w:pPr>
    </w:p>
    <w:p w14:paraId="016B1C33" w14:textId="05257B9D" w:rsidR="00AE3635" w:rsidRDefault="00AE3635" w:rsidP="00FA4FEC">
      <w:pPr>
        <w:rPr>
          <w:rFonts w:ascii="Arial" w:hAnsi="Arial" w:cs="Arial"/>
          <w:i/>
          <w:sz w:val="22"/>
        </w:rPr>
      </w:pPr>
    </w:p>
    <w:p w14:paraId="0A03FA86" w14:textId="55AEA667" w:rsidR="00AE3635" w:rsidRDefault="00AE3635" w:rsidP="00FA4FEC">
      <w:pPr>
        <w:rPr>
          <w:rFonts w:ascii="Arial" w:hAnsi="Arial" w:cs="Arial"/>
          <w:i/>
          <w:sz w:val="22"/>
        </w:rPr>
      </w:pPr>
    </w:p>
    <w:p w14:paraId="28328F13" w14:textId="36A786CC" w:rsidR="00AE3635" w:rsidRDefault="00AE3635" w:rsidP="00FA4FEC">
      <w:pPr>
        <w:rPr>
          <w:rFonts w:ascii="Arial" w:hAnsi="Arial" w:cs="Arial"/>
          <w:i/>
          <w:sz w:val="22"/>
        </w:rPr>
      </w:pPr>
    </w:p>
    <w:p w14:paraId="53EB111B" w14:textId="7BFC2035" w:rsidR="00AE3635" w:rsidRDefault="00AE3635" w:rsidP="00FA4FEC">
      <w:pPr>
        <w:rPr>
          <w:rFonts w:ascii="Arial" w:hAnsi="Arial" w:cs="Arial"/>
          <w:i/>
          <w:sz w:val="22"/>
        </w:rPr>
      </w:pPr>
    </w:p>
    <w:p w14:paraId="126C8492" w14:textId="68269D7E" w:rsidR="00AE3635" w:rsidRDefault="00AE3635" w:rsidP="00FA4FEC">
      <w:pPr>
        <w:rPr>
          <w:rFonts w:ascii="Arial" w:hAnsi="Arial" w:cs="Arial"/>
          <w:i/>
          <w:sz w:val="22"/>
        </w:rPr>
      </w:pPr>
    </w:p>
    <w:p w14:paraId="2C74DD6A" w14:textId="1A5F01E7" w:rsidR="00AE3635" w:rsidRDefault="00AE3635" w:rsidP="00FA4FEC">
      <w:pPr>
        <w:rPr>
          <w:rFonts w:ascii="Arial" w:hAnsi="Arial" w:cs="Arial"/>
          <w:i/>
          <w:sz w:val="22"/>
        </w:rPr>
      </w:pPr>
    </w:p>
    <w:p w14:paraId="49D8BEF4" w14:textId="1B226DC9" w:rsidR="00AE3635" w:rsidRDefault="00AE3635" w:rsidP="00FA4FEC">
      <w:pPr>
        <w:rPr>
          <w:rFonts w:ascii="Arial" w:hAnsi="Arial" w:cs="Arial"/>
          <w:i/>
          <w:sz w:val="22"/>
        </w:rPr>
      </w:pPr>
    </w:p>
    <w:p w14:paraId="12DA7504" w14:textId="61C7C862" w:rsidR="00AE3635" w:rsidRDefault="00AE3635" w:rsidP="00FA4FEC">
      <w:pPr>
        <w:rPr>
          <w:rFonts w:ascii="Arial" w:hAnsi="Arial" w:cs="Arial"/>
          <w:i/>
          <w:sz w:val="22"/>
        </w:rPr>
      </w:pPr>
    </w:p>
    <w:p w14:paraId="485F3EB4" w14:textId="77777777" w:rsidR="00AE3635" w:rsidRDefault="00AE3635" w:rsidP="00FA4FEC">
      <w:pPr>
        <w:rPr>
          <w:rFonts w:ascii="Arial" w:hAnsi="Arial" w:cs="Arial"/>
          <w:i/>
          <w:sz w:val="22"/>
        </w:rPr>
      </w:pPr>
    </w:p>
    <w:p w14:paraId="5C9657A6" w14:textId="77777777" w:rsidR="00FA4FEC" w:rsidRDefault="00FA4FEC" w:rsidP="00FA4FEC">
      <w:pPr>
        <w:rPr>
          <w:rFonts w:ascii="Arial" w:hAnsi="Arial" w:cs="Arial"/>
          <w:i/>
          <w:sz w:val="22"/>
        </w:rPr>
      </w:pPr>
    </w:p>
    <w:p w14:paraId="0EAD724C" w14:textId="77777777" w:rsidR="00FA4FEC" w:rsidRDefault="00FA4FEC" w:rsidP="00FA4FEC">
      <w:pPr>
        <w:rPr>
          <w:rFonts w:ascii="Arial" w:hAnsi="Arial" w:cs="Arial"/>
          <w:i/>
          <w:sz w:val="22"/>
        </w:rPr>
      </w:pPr>
    </w:p>
    <w:p w14:paraId="2F0682CF" w14:textId="77777777" w:rsidR="00FA4FEC" w:rsidRDefault="00FA4FEC" w:rsidP="00FA4FEC">
      <w:pPr>
        <w:rPr>
          <w:rFonts w:ascii="Arial" w:hAnsi="Arial" w:cs="Arial"/>
          <w:i/>
          <w:sz w:val="22"/>
        </w:rPr>
      </w:pPr>
    </w:p>
    <w:p w14:paraId="27D517B1" w14:textId="77777777" w:rsidR="00E60D76" w:rsidRDefault="00E60D76" w:rsidP="00FA4FEC">
      <w:pPr>
        <w:rPr>
          <w:rFonts w:ascii="Arial" w:hAnsi="Arial" w:cs="Arial"/>
          <w:b/>
          <w:sz w:val="22"/>
          <w:u w:val="single"/>
        </w:rPr>
      </w:pPr>
    </w:p>
    <w:p w14:paraId="34FAA8A2" w14:textId="77777777" w:rsidR="00FA4FEC" w:rsidRPr="00611F40" w:rsidRDefault="00FA4FEC" w:rsidP="00FA4FEC">
      <w:pPr>
        <w:rPr>
          <w:rFonts w:ascii="Arial" w:hAnsi="Arial" w:cs="Arial"/>
          <w:sz w:val="22"/>
        </w:rPr>
      </w:pPr>
      <w:r w:rsidRPr="00611F40">
        <w:rPr>
          <w:rFonts w:ascii="Arial" w:hAnsi="Arial" w:cs="Arial"/>
          <w:b/>
          <w:sz w:val="22"/>
          <w:u w:val="single"/>
        </w:rPr>
        <w:t>Applicant’s relevant meeting presentations</w:t>
      </w:r>
      <w:r w:rsidRPr="00611F40">
        <w:rPr>
          <w:rFonts w:ascii="Arial" w:hAnsi="Arial" w:cs="Arial"/>
          <w:sz w:val="22"/>
        </w:rPr>
        <w:t xml:space="preserve">: </w:t>
      </w:r>
      <w:r w:rsidRPr="00611F40">
        <w:rPr>
          <w:rFonts w:ascii="Arial" w:hAnsi="Arial" w:cs="Arial"/>
          <w:i/>
          <w:sz w:val="22"/>
        </w:rPr>
        <w:t>Please indicate oral or poster. List only presentations under the indicated mentor that are relevant to the work in the abstract</w:t>
      </w:r>
      <w:r>
        <w:rPr>
          <w:rFonts w:ascii="Arial" w:hAnsi="Arial" w:cs="Arial"/>
          <w:i/>
          <w:sz w:val="22"/>
        </w:rPr>
        <w:t>. Insert additional pages as needed, or use “additional notes” page at end of document.</w:t>
      </w:r>
    </w:p>
    <w:p w14:paraId="33A2C706" w14:textId="40D4BBDF" w:rsidR="00FA4FEC" w:rsidRDefault="00FA4FEC" w:rsidP="00AE3635">
      <w:pPr>
        <w:rPr>
          <w:rFonts w:ascii="Arial" w:hAnsi="Arial" w:cs="Arial"/>
          <w:i/>
          <w:sz w:val="22"/>
        </w:rPr>
      </w:pPr>
      <w:r>
        <w:rPr>
          <w:rFonts w:ascii="Arial" w:hAnsi="Arial" w:cs="Arial"/>
          <w:b/>
          <w:sz w:val="22"/>
          <w:u w:val="single"/>
        </w:rPr>
        <w:br w:type="page"/>
      </w:r>
    </w:p>
    <w:p w14:paraId="54344BFF" w14:textId="70DB628E" w:rsidR="00986A2A" w:rsidRDefault="00986A2A" w:rsidP="00FA4FEC">
      <w:pPr>
        <w:rPr>
          <w:rFonts w:ascii="Arial" w:hAnsi="Arial" w:cs="Arial"/>
          <w:b/>
          <w:sz w:val="22"/>
          <w:u w:val="single"/>
        </w:rPr>
      </w:pPr>
      <w:r>
        <w:rPr>
          <w:rFonts w:ascii="Arial" w:hAnsi="Arial" w:cs="Arial"/>
          <w:b/>
          <w:sz w:val="22"/>
          <w:u w:val="single"/>
        </w:rPr>
        <w:lastRenderedPageBreak/>
        <w:t>CV</w:t>
      </w:r>
    </w:p>
    <w:p w14:paraId="2B60C611" w14:textId="3A9B43FB" w:rsidR="00986A2A" w:rsidRDefault="00986A2A" w:rsidP="00FA4FEC">
      <w:pPr>
        <w:rPr>
          <w:rFonts w:ascii="Arial" w:hAnsi="Arial" w:cs="Arial"/>
          <w:b/>
          <w:sz w:val="22"/>
          <w:u w:val="single"/>
        </w:rPr>
      </w:pPr>
    </w:p>
    <w:p w14:paraId="718BCACC" w14:textId="1C7C09DA" w:rsidR="00986A2A" w:rsidRDefault="00986A2A" w:rsidP="00FA4FEC">
      <w:pPr>
        <w:rPr>
          <w:rFonts w:ascii="Arial" w:hAnsi="Arial" w:cs="Arial"/>
          <w:sz w:val="22"/>
        </w:rPr>
      </w:pPr>
      <w:r>
        <w:rPr>
          <w:rFonts w:ascii="Arial" w:hAnsi="Arial" w:cs="Arial"/>
          <w:sz w:val="22"/>
        </w:rPr>
        <w:t>Please note you must attach your full CV when submitting this application.</w:t>
      </w:r>
    </w:p>
    <w:p w14:paraId="5D92AC96" w14:textId="5EF3DFC4" w:rsidR="00986A2A" w:rsidRDefault="00986A2A" w:rsidP="00FA4FEC">
      <w:pPr>
        <w:rPr>
          <w:rFonts w:ascii="Arial" w:hAnsi="Arial" w:cs="Arial"/>
          <w:sz w:val="22"/>
        </w:rPr>
      </w:pPr>
    </w:p>
    <w:p w14:paraId="4CDC43E9" w14:textId="1673009F" w:rsidR="00986A2A" w:rsidRDefault="005756DE" w:rsidP="00FA4FEC">
      <w:pPr>
        <w:rPr>
          <w:rFonts w:ascii="Arial" w:hAnsi="Arial" w:cs="Arial"/>
          <w:sz w:val="22"/>
        </w:rPr>
      </w:pPr>
      <w:sdt>
        <w:sdtPr>
          <w:rPr>
            <w:rFonts w:ascii="Arial" w:hAnsi="Arial" w:cs="Arial"/>
            <w:sz w:val="22"/>
          </w:rPr>
          <w:id w:val="768968432"/>
          <w14:checkbox>
            <w14:checked w14:val="0"/>
            <w14:checkedState w14:val="2612" w14:font="MS Gothic"/>
            <w14:uncheckedState w14:val="2610" w14:font="MS Gothic"/>
          </w14:checkbox>
        </w:sdtPr>
        <w:sdtEndPr/>
        <w:sdtContent>
          <w:r w:rsidR="00F029E6">
            <w:rPr>
              <w:rFonts w:ascii="MS Gothic" w:eastAsia="MS Gothic" w:hAnsi="MS Gothic" w:cs="Arial" w:hint="eastAsia"/>
              <w:sz w:val="22"/>
            </w:rPr>
            <w:t>☐</w:t>
          </w:r>
        </w:sdtContent>
      </w:sdt>
      <w:r w:rsidR="00F029E6">
        <w:rPr>
          <w:rFonts w:ascii="Arial" w:hAnsi="Arial" w:cs="Arial"/>
          <w:sz w:val="22"/>
        </w:rPr>
        <w:t xml:space="preserve"> </w:t>
      </w:r>
      <w:r w:rsidR="00986A2A">
        <w:rPr>
          <w:rFonts w:ascii="Arial" w:hAnsi="Arial" w:cs="Arial"/>
          <w:sz w:val="22"/>
        </w:rPr>
        <w:t>My CV is attached.</w:t>
      </w:r>
    </w:p>
    <w:p w14:paraId="0B140744" w14:textId="77777777" w:rsidR="00986A2A" w:rsidRPr="00986A2A" w:rsidRDefault="00986A2A" w:rsidP="00FA4FEC">
      <w:pPr>
        <w:rPr>
          <w:rFonts w:ascii="Arial" w:hAnsi="Arial" w:cs="Arial"/>
          <w:sz w:val="22"/>
        </w:rPr>
      </w:pPr>
    </w:p>
    <w:p w14:paraId="4000BB67" w14:textId="77777777" w:rsidR="00986A2A" w:rsidRDefault="00986A2A" w:rsidP="00FA4FEC">
      <w:pPr>
        <w:rPr>
          <w:rFonts w:ascii="Arial" w:hAnsi="Arial" w:cs="Arial"/>
          <w:b/>
          <w:sz w:val="22"/>
          <w:u w:val="single"/>
        </w:rPr>
      </w:pPr>
    </w:p>
    <w:p w14:paraId="012757B5" w14:textId="6E447B1F" w:rsidR="00FA4FEC" w:rsidRPr="00611F40" w:rsidRDefault="00FA4FEC" w:rsidP="00FA4FEC">
      <w:pPr>
        <w:rPr>
          <w:rFonts w:ascii="Arial" w:hAnsi="Arial" w:cs="Arial"/>
          <w:i/>
          <w:sz w:val="18"/>
          <w:szCs w:val="20"/>
        </w:rPr>
      </w:pPr>
      <w:r w:rsidRPr="00611F40">
        <w:rPr>
          <w:rFonts w:ascii="Arial" w:hAnsi="Arial" w:cs="Arial"/>
          <w:b/>
          <w:sz w:val="22"/>
          <w:u w:val="single"/>
        </w:rPr>
        <w:t>A</w:t>
      </w:r>
      <w:r>
        <w:rPr>
          <w:rFonts w:ascii="Arial" w:hAnsi="Arial" w:cs="Arial"/>
          <w:b/>
          <w:sz w:val="22"/>
          <w:u w:val="single"/>
        </w:rPr>
        <w:t>dditional Notes</w:t>
      </w:r>
      <w:r w:rsidRPr="001E43BB">
        <w:rPr>
          <w:rFonts w:ascii="Arial" w:hAnsi="Arial" w:cs="Arial"/>
          <w:sz w:val="22"/>
        </w:rPr>
        <w:t>:</w:t>
      </w:r>
    </w:p>
    <w:p w14:paraId="5D5C7396" w14:textId="489BF14E" w:rsidR="001118BF" w:rsidRDefault="005756DE" w:rsidP="00FA4FEC"/>
    <w:p w14:paraId="21851C59" w14:textId="0A9D4219" w:rsidR="0076277F" w:rsidRDefault="0076277F" w:rsidP="00FA4FEC"/>
    <w:p w14:paraId="4DFD82A9" w14:textId="118A7579" w:rsidR="0076277F" w:rsidRDefault="0076277F" w:rsidP="00FA4FEC"/>
    <w:p w14:paraId="07C961E7" w14:textId="53BD7E35" w:rsidR="0076277F" w:rsidRDefault="0076277F" w:rsidP="00FA4FEC"/>
    <w:p w14:paraId="279FA64D" w14:textId="32BB92CB" w:rsidR="0076277F" w:rsidRDefault="0076277F" w:rsidP="00FA4FEC"/>
    <w:p w14:paraId="60FB3FC6" w14:textId="21CA7A74" w:rsidR="0076277F" w:rsidRDefault="0076277F" w:rsidP="00FA4FEC"/>
    <w:p w14:paraId="6FC880B7" w14:textId="79FEDEBE" w:rsidR="0076277F" w:rsidRDefault="0076277F" w:rsidP="00FA4FEC"/>
    <w:p w14:paraId="41B41F60" w14:textId="3624858F" w:rsidR="0076277F" w:rsidRDefault="0076277F" w:rsidP="00FA4FEC"/>
    <w:p w14:paraId="32249711" w14:textId="40C43208" w:rsidR="0076277F" w:rsidRDefault="0076277F" w:rsidP="00FA4FEC"/>
    <w:p w14:paraId="41C021FE" w14:textId="02E4D2E3" w:rsidR="0076277F" w:rsidRDefault="0076277F" w:rsidP="00FA4FEC"/>
    <w:p w14:paraId="1F7AF821" w14:textId="4B8DBD2B" w:rsidR="0076277F" w:rsidRDefault="0076277F" w:rsidP="00FA4FEC"/>
    <w:p w14:paraId="179EE76D" w14:textId="4620FB0B" w:rsidR="0076277F" w:rsidRDefault="0076277F" w:rsidP="00FA4FEC"/>
    <w:p w14:paraId="7A4BA28B" w14:textId="42A7AEA0" w:rsidR="0076277F" w:rsidRDefault="0076277F" w:rsidP="00FA4FEC"/>
    <w:p w14:paraId="35E2FAFB" w14:textId="5FC33444" w:rsidR="0076277F" w:rsidRDefault="0076277F" w:rsidP="00FA4FEC"/>
    <w:p w14:paraId="5EB900AC" w14:textId="7A5BBCDE" w:rsidR="0076277F" w:rsidRDefault="0076277F" w:rsidP="00FA4FEC"/>
    <w:p w14:paraId="2C69908D" w14:textId="68DB4D75" w:rsidR="0076277F" w:rsidRDefault="0076277F" w:rsidP="00FA4FEC"/>
    <w:p w14:paraId="40377259" w14:textId="2A2A88F0" w:rsidR="0076277F" w:rsidRDefault="0076277F" w:rsidP="00FA4FEC"/>
    <w:p w14:paraId="3CD43967" w14:textId="34AAF292" w:rsidR="0076277F" w:rsidRDefault="0076277F" w:rsidP="00FA4FEC"/>
    <w:p w14:paraId="1D288FD3" w14:textId="382261C0" w:rsidR="0076277F" w:rsidRDefault="0076277F" w:rsidP="00FA4FEC"/>
    <w:p w14:paraId="1A0CE343" w14:textId="7B773304" w:rsidR="0076277F" w:rsidRDefault="0076277F" w:rsidP="00FA4FEC"/>
    <w:p w14:paraId="26ED0AB4" w14:textId="6EC064BE" w:rsidR="0076277F" w:rsidRDefault="0076277F" w:rsidP="00FA4FEC"/>
    <w:p w14:paraId="65E5C68E" w14:textId="3AFF2767" w:rsidR="0076277F" w:rsidRDefault="0076277F" w:rsidP="00FA4FEC"/>
    <w:p w14:paraId="699770E2" w14:textId="71D27F77" w:rsidR="0076277F" w:rsidRDefault="0076277F" w:rsidP="00FA4FEC"/>
    <w:p w14:paraId="3370F19E" w14:textId="0EF1F7C5" w:rsidR="0076277F" w:rsidRDefault="0076277F" w:rsidP="00FA4FEC"/>
    <w:p w14:paraId="73BAEAF9" w14:textId="64D54B50" w:rsidR="0076277F" w:rsidRDefault="0076277F" w:rsidP="00FA4FEC"/>
    <w:p w14:paraId="65B73BD0" w14:textId="417E8F27" w:rsidR="0076277F" w:rsidRDefault="0076277F" w:rsidP="00FA4FEC"/>
    <w:p w14:paraId="2F4696EC" w14:textId="4218A7B6" w:rsidR="0076277F" w:rsidRDefault="0076277F" w:rsidP="00FA4FEC"/>
    <w:p w14:paraId="46E6D200" w14:textId="20131E85" w:rsidR="0076277F" w:rsidRDefault="0076277F" w:rsidP="00FA4FEC"/>
    <w:p w14:paraId="1886A9F6" w14:textId="01330D73" w:rsidR="0076277F" w:rsidRDefault="0076277F" w:rsidP="00FA4FEC"/>
    <w:p w14:paraId="1E97A868" w14:textId="3B245707" w:rsidR="0076277F" w:rsidRDefault="0076277F" w:rsidP="00FA4FEC"/>
    <w:p w14:paraId="7C2B8430" w14:textId="2C7B2976" w:rsidR="0076277F" w:rsidRDefault="0076277F" w:rsidP="00FA4FEC"/>
    <w:p w14:paraId="0BF26FCF" w14:textId="6EB806CD" w:rsidR="0076277F" w:rsidRDefault="0076277F" w:rsidP="00FA4FEC"/>
    <w:p w14:paraId="24E9E5ED" w14:textId="3C268DE3" w:rsidR="0076277F" w:rsidRDefault="0076277F" w:rsidP="00FA4FEC"/>
    <w:p w14:paraId="2E1E20AC" w14:textId="54D82CD7" w:rsidR="0076277F" w:rsidRDefault="0076277F" w:rsidP="00FA4FEC"/>
    <w:p w14:paraId="043D2374" w14:textId="3885C978" w:rsidR="0076277F" w:rsidRDefault="0076277F" w:rsidP="00FA4FEC"/>
    <w:p w14:paraId="7F8EE080" w14:textId="27477B86" w:rsidR="0076277F" w:rsidRDefault="0076277F" w:rsidP="00FA4FEC"/>
    <w:p w14:paraId="7C5A823E" w14:textId="37437810" w:rsidR="0076277F" w:rsidRDefault="0076277F" w:rsidP="00FA4FEC"/>
    <w:p w14:paraId="3261DB40" w14:textId="6F24ED21" w:rsidR="0076277F" w:rsidRDefault="0076277F" w:rsidP="00FA4FEC"/>
    <w:p w14:paraId="76AA04BE" w14:textId="7384F3AB" w:rsidR="0076277F" w:rsidRDefault="0076277F" w:rsidP="00FA4FEC"/>
    <w:p w14:paraId="03562A11" w14:textId="77777777" w:rsidR="005E5533" w:rsidRPr="005E5533" w:rsidRDefault="005E5533" w:rsidP="005E5533">
      <w:pPr>
        <w:rPr>
          <w:rFonts w:ascii="Arial" w:hAnsi="Arial" w:cs="Arial"/>
          <w:sz w:val="22"/>
          <w:szCs w:val="20"/>
        </w:rPr>
      </w:pPr>
      <w:r w:rsidRPr="005E5533">
        <w:rPr>
          <w:rFonts w:ascii="Arial" w:hAnsi="Arial" w:cs="Arial"/>
          <w:sz w:val="22"/>
          <w:szCs w:val="20"/>
        </w:rPr>
        <w:lastRenderedPageBreak/>
        <w:t>OMB No.: 0925-0740</w:t>
      </w:r>
    </w:p>
    <w:p w14:paraId="1B98725E" w14:textId="77777777" w:rsidR="005E5533" w:rsidRPr="005E5533" w:rsidRDefault="005E5533" w:rsidP="005E5533">
      <w:pPr>
        <w:rPr>
          <w:rFonts w:ascii="Arial" w:hAnsi="Arial" w:cs="Arial"/>
          <w:sz w:val="22"/>
          <w:szCs w:val="20"/>
        </w:rPr>
      </w:pPr>
      <w:r w:rsidRPr="005E5533">
        <w:rPr>
          <w:rFonts w:ascii="Arial" w:hAnsi="Arial" w:cs="Arial"/>
          <w:sz w:val="22"/>
          <w:szCs w:val="20"/>
        </w:rPr>
        <w:t>Expiration Date: 07/31/2022</w:t>
      </w:r>
    </w:p>
    <w:p w14:paraId="42684FB9" w14:textId="77777777" w:rsidR="005E5533" w:rsidRPr="005E5533" w:rsidRDefault="005E5533" w:rsidP="005E5533">
      <w:pPr>
        <w:rPr>
          <w:rFonts w:ascii="Arial" w:hAnsi="Arial" w:cs="Arial"/>
          <w:sz w:val="22"/>
          <w:szCs w:val="20"/>
        </w:rPr>
      </w:pPr>
    </w:p>
    <w:p w14:paraId="36C7424D" w14:textId="77777777" w:rsidR="005E5533" w:rsidRPr="005E5533" w:rsidRDefault="005E5533" w:rsidP="005E5533">
      <w:pPr>
        <w:rPr>
          <w:rFonts w:ascii="Arial" w:hAnsi="Arial" w:cs="Arial"/>
          <w:sz w:val="22"/>
          <w:szCs w:val="20"/>
        </w:rPr>
      </w:pPr>
      <w:r w:rsidRPr="005E5533">
        <w:rPr>
          <w:rFonts w:ascii="Arial" w:hAnsi="Arial" w:cs="Arial"/>
          <w:sz w:val="22"/>
          <w:szCs w:val="20"/>
        </w:rPr>
        <w:t>Collection of this information is authorized by The Public Health Service Act, Section 411 (42 USC 285a). Rights of participants are protected by The Privacy Act of 1974. Participation is voluntary, and there are no penalties for not participating or withdrawing from registering at any time. Refusal to participate will not affect your benefits in any way. The information collected in this registration will be kept private to the extent provided by law. Names and other identifiers will not appear in any report of the meeting. Information provided will be combined for all participants and reported as summaries. You are being contacted by email to complete this instrument so that we can adequately plan for the meeting.</w:t>
      </w:r>
    </w:p>
    <w:p w14:paraId="15475280" w14:textId="77777777" w:rsidR="005E5533" w:rsidRPr="005E5533" w:rsidRDefault="005E5533" w:rsidP="005E5533">
      <w:pPr>
        <w:rPr>
          <w:rFonts w:ascii="Arial" w:hAnsi="Arial" w:cs="Arial"/>
          <w:sz w:val="22"/>
          <w:szCs w:val="20"/>
        </w:rPr>
      </w:pPr>
    </w:p>
    <w:p w14:paraId="4C8DF215" w14:textId="6C34B9C3" w:rsidR="005E5533" w:rsidRPr="00B50F6D" w:rsidRDefault="005E5533" w:rsidP="005E5533">
      <w:pPr>
        <w:rPr>
          <w:rFonts w:ascii="Arial" w:hAnsi="Arial" w:cs="Arial"/>
          <w:sz w:val="22"/>
          <w:szCs w:val="20"/>
        </w:rPr>
      </w:pPr>
      <w:r w:rsidRPr="005E5533">
        <w:rPr>
          <w:rFonts w:ascii="Arial" w:hAnsi="Arial" w:cs="Arial"/>
          <w:sz w:val="22"/>
          <w:szCs w:val="20"/>
        </w:rPr>
        <w:t>Public reporting burden for this collection of information is estimated to average 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NIH, Project Clearance Branch, 6705 Rockledge Drive, MSC 7974, Bethesda, MD 20892-7974, ATTN: PRA (0925-0740). Do not return the completed form to this address.</w:t>
      </w:r>
    </w:p>
    <w:sectPr w:rsidR="005E5533" w:rsidRPr="00B50F6D" w:rsidSect="00E14B8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8B384" w14:textId="77777777" w:rsidR="00386078" w:rsidRDefault="00386078">
      <w:r>
        <w:separator/>
      </w:r>
    </w:p>
  </w:endnote>
  <w:endnote w:type="continuationSeparator" w:id="0">
    <w:p w14:paraId="3A7989B4" w14:textId="77777777" w:rsidR="00386078" w:rsidRDefault="0038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24B60" w14:textId="271947F7" w:rsidR="00331EB8" w:rsidRPr="0007005B" w:rsidRDefault="00792E29" w:rsidP="00331EB8">
    <w:pPr>
      <w:rPr>
        <w:rFonts w:ascii="Arial" w:hAnsi="Arial" w:cs="Arial"/>
        <w:color w:val="A6A6A6"/>
        <w:sz w:val="20"/>
        <w:szCs w:val="22"/>
      </w:rPr>
    </w:pPr>
    <w:r>
      <w:rPr>
        <w:rFonts w:ascii="Arial" w:hAnsi="Arial" w:cs="Arial"/>
        <w:color w:val="A6A6A6"/>
        <w:sz w:val="20"/>
        <w:szCs w:val="22"/>
      </w:rPr>
      <w:t>20</w:t>
    </w:r>
    <w:r w:rsidR="00BE1CDC">
      <w:rPr>
        <w:rFonts w:ascii="Arial" w:hAnsi="Arial" w:cs="Arial"/>
        <w:color w:val="A6A6A6"/>
        <w:sz w:val="20"/>
        <w:szCs w:val="22"/>
      </w:rPr>
      <w:t>2</w:t>
    </w:r>
    <w:r w:rsidR="005E5533">
      <w:rPr>
        <w:rFonts w:ascii="Arial" w:hAnsi="Arial" w:cs="Arial"/>
        <w:color w:val="A6A6A6"/>
        <w:sz w:val="20"/>
        <w:szCs w:val="22"/>
      </w:rPr>
      <w:t>1</w:t>
    </w:r>
    <w:r w:rsidR="00E60D76" w:rsidRPr="0007005B">
      <w:rPr>
        <w:rFonts w:ascii="Arial" w:hAnsi="Arial" w:cs="Arial"/>
        <w:color w:val="A6A6A6"/>
        <w:sz w:val="20"/>
        <w:szCs w:val="22"/>
      </w:rPr>
      <w:t xml:space="preserve"> Application: Norman P. Salzman Memorial Award</w:t>
    </w:r>
    <w:r w:rsidR="00BE1CDC">
      <w:rPr>
        <w:rFonts w:ascii="Arial" w:hAnsi="Arial" w:cs="Arial"/>
        <w:color w:val="A6A6A6"/>
        <w:sz w:val="20"/>
        <w:szCs w:val="22"/>
      </w:rPr>
      <w:t>s</w:t>
    </w:r>
    <w:r w:rsidR="00E60D76" w:rsidRPr="0007005B">
      <w:rPr>
        <w:rFonts w:ascii="Arial" w:hAnsi="Arial" w:cs="Arial"/>
        <w:color w:val="A6A6A6"/>
        <w:sz w:val="20"/>
        <w:szCs w:val="22"/>
      </w:rPr>
      <w:t xml:space="preserve"> in</w:t>
    </w:r>
    <w:r w:rsidR="00BE1CDC">
      <w:rPr>
        <w:rFonts w:ascii="Arial" w:hAnsi="Arial" w:cs="Arial"/>
        <w:color w:val="A6A6A6"/>
        <w:sz w:val="20"/>
        <w:szCs w:val="22"/>
      </w:rPr>
      <w:t xml:space="preserve"> Basic and Clinical</w:t>
    </w:r>
    <w:r w:rsidR="00E60D76" w:rsidRPr="0007005B">
      <w:rPr>
        <w:rFonts w:ascii="Arial" w:hAnsi="Arial" w:cs="Arial"/>
        <w:color w:val="A6A6A6"/>
        <w:sz w:val="20"/>
        <w:szCs w:val="22"/>
      </w:rPr>
      <w:t xml:space="preserve"> Virology</w:t>
    </w:r>
    <w:r w:rsidR="00E60D76" w:rsidRPr="0007005B">
      <w:rPr>
        <w:rFonts w:ascii="Arial" w:hAnsi="Arial" w:cs="Arial"/>
        <w:color w:val="A6A6A6"/>
        <w:sz w:val="20"/>
        <w:szCs w:val="22"/>
      </w:rPr>
      <w:tab/>
    </w:r>
    <w:r w:rsidR="00E60D76" w:rsidRPr="0007005B">
      <w:rPr>
        <w:rFonts w:ascii="Arial" w:hAnsi="Arial" w:cs="Arial"/>
        <w:color w:val="A6A6A6"/>
        <w:sz w:val="20"/>
        <w:szCs w:val="22"/>
      </w:rPr>
      <w:tab/>
      <w:t xml:space="preserve">Page </w:t>
    </w:r>
    <w:r w:rsidR="00E60D76" w:rsidRPr="0007005B">
      <w:rPr>
        <w:rFonts w:ascii="Arial" w:hAnsi="Arial" w:cs="Arial"/>
        <w:color w:val="A6A6A6"/>
        <w:sz w:val="20"/>
        <w:szCs w:val="22"/>
      </w:rPr>
      <w:fldChar w:fldCharType="begin"/>
    </w:r>
    <w:r w:rsidR="00E60D76" w:rsidRPr="0007005B">
      <w:rPr>
        <w:rFonts w:ascii="Arial" w:hAnsi="Arial" w:cs="Arial"/>
        <w:color w:val="A6A6A6"/>
        <w:sz w:val="20"/>
        <w:szCs w:val="22"/>
      </w:rPr>
      <w:instrText xml:space="preserve"> PAGE   \* MERGEFORMAT </w:instrText>
    </w:r>
    <w:r w:rsidR="00E60D76" w:rsidRPr="0007005B">
      <w:rPr>
        <w:rFonts w:ascii="Arial" w:hAnsi="Arial" w:cs="Arial"/>
        <w:color w:val="A6A6A6"/>
        <w:sz w:val="20"/>
        <w:szCs w:val="22"/>
      </w:rPr>
      <w:fldChar w:fldCharType="separate"/>
    </w:r>
    <w:r w:rsidR="00C72367">
      <w:rPr>
        <w:rFonts w:ascii="Arial" w:hAnsi="Arial" w:cs="Arial"/>
        <w:noProof/>
        <w:color w:val="A6A6A6"/>
        <w:sz w:val="20"/>
        <w:szCs w:val="22"/>
      </w:rPr>
      <w:t>2</w:t>
    </w:r>
    <w:r w:rsidR="00E60D76" w:rsidRPr="0007005B">
      <w:rPr>
        <w:rFonts w:ascii="Arial" w:hAnsi="Arial" w:cs="Arial"/>
        <w:noProof/>
        <w:color w:val="A6A6A6"/>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44960" w14:textId="77777777" w:rsidR="00386078" w:rsidRDefault="00386078">
      <w:r>
        <w:separator/>
      </w:r>
    </w:p>
  </w:footnote>
  <w:footnote w:type="continuationSeparator" w:id="0">
    <w:p w14:paraId="6D97E815" w14:textId="77777777" w:rsidR="00386078" w:rsidRDefault="00386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5473D"/>
    <w:multiLevelType w:val="hybridMultilevel"/>
    <w:tmpl w:val="46AA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0MjIzNjUxBRKmFko6SsGpxcWZ+XkgBYa1AAuOQJgsAAAA"/>
  </w:docVars>
  <w:rsids>
    <w:rsidRoot w:val="00FA4FEC"/>
    <w:rsid w:val="00021B61"/>
    <w:rsid w:val="00057267"/>
    <w:rsid w:val="0008089B"/>
    <w:rsid w:val="000847AC"/>
    <w:rsid w:val="0009699A"/>
    <w:rsid w:val="0009728D"/>
    <w:rsid w:val="000A311A"/>
    <w:rsid w:val="000E58D8"/>
    <w:rsid w:val="00187791"/>
    <w:rsid w:val="00240E45"/>
    <w:rsid w:val="00241059"/>
    <w:rsid w:val="002C2F49"/>
    <w:rsid w:val="002E2230"/>
    <w:rsid w:val="00305183"/>
    <w:rsid w:val="00324BBA"/>
    <w:rsid w:val="003261F6"/>
    <w:rsid w:val="00386078"/>
    <w:rsid w:val="003D2D60"/>
    <w:rsid w:val="004410D0"/>
    <w:rsid w:val="00451A93"/>
    <w:rsid w:val="004C1E5D"/>
    <w:rsid w:val="004C4F9B"/>
    <w:rsid w:val="00510BC8"/>
    <w:rsid w:val="00511F4F"/>
    <w:rsid w:val="005756DE"/>
    <w:rsid w:val="005A38E5"/>
    <w:rsid w:val="005E19DF"/>
    <w:rsid w:val="005E5533"/>
    <w:rsid w:val="00637968"/>
    <w:rsid w:val="00667F82"/>
    <w:rsid w:val="00691A87"/>
    <w:rsid w:val="006D07DB"/>
    <w:rsid w:val="006E56A5"/>
    <w:rsid w:val="006F7029"/>
    <w:rsid w:val="00734174"/>
    <w:rsid w:val="0076277F"/>
    <w:rsid w:val="0078544F"/>
    <w:rsid w:val="00792E29"/>
    <w:rsid w:val="007C0BF0"/>
    <w:rsid w:val="007C1C85"/>
    <w:rsid w:val="007D320A"/>
    <w:rsid w:val="007F6AB8"/>
    <w:rsid w:val="00882F99"/>
    <w:rsid w:val="008F5FDD"/>
    <w:rsid w:val="00904527"/>
    <w:rsid w:val="009750B0"/>
    <w:rsid w:val="00980A48"/>
    <w:rsid w:val="00986A2A"/>
    <w:rsid w:val="009B1595"/>
    <w:rsid w:val="00A848EF"/>
    <w:rsid w:val="00AE3635"/>
    <w:rsid w:val="00B34CCC"/>
    <w:rsid w:val="00B50F6D"/>
    <w:rsid w:val="00B86F84"/>
    <w:rsid w:val="00B9674E"/>
    <w:rsid w:val="00BD32FB"/>
    <w:rsid w:val="00BE1CDC"/>
    <w:rsid w:val="00BF466A"/>
    <w:rsid w:val="00C72367"/>
    <w:rsid w:val="00CF0AF4"/>
    <w:rsid w:val="00D0099A"/>
    <w:rsid w:val="00D61C63"/>
    <w:rsid w:val="00E0566B"/>
    <w:rsid w:val="00E60D76"/>
    <w:rsid w:val="00F029E6"/>
    <w:rsid w:val="00F5653C"/>
    <w:rsid w:val="00F9517F"/>
    <w:rsid w:val="00FA4FEC"/>
    <w:rsid w:val="00FC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A7FB"/>
  <w15:chartTrackingRefBased/>
  <w15:docId w15:val="{990E279C-AA03-4AF1-9314-0E9BEA0C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4F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4FEC"/>
    <w:rPr>
      <w:color w:val="0000FF"/>
      <w:u w:val="single"/>
    </w:rPr>
  </w:style>
  <w:style w:type="paragraph" w:styleId="Header">
    <w:name w:val="header"/>
    <w:basedOn w:val="Normal"/>
    <w:link w:val="HeaderChar"/>
    <w:uiPriority w:val="99"/>
    <w:unhideWhenUsed/>
    <w:rsid w:val="00C72367"/>
    <w:pPr>
      <w:tabs>
        <w:tab w:val="center" w:pos="4680"/>
        <w:tab w:val="right" w:pos="9360"/>
      </w:tabs>
    </w:pPr>
  </w:style>
  <w:style w:type="character" w:customStyle="1" w:styleId="HeaderChar">
    <w:name w:val="Header Char"/>
    <w:basedOn w:val="DefaultParagraphFont"/>
    <w:link w:val="Header"/>
    <w:uiPriority w:val="99"/>
    <w:rsid w:val="00C723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2367"/>
    <w:pPr>
      <w:tabs>
        <w:tab w:val="center" w:pos="4680"/>
        <w:tab w:val="right" w:pos="9360"/>
      </w:tabs>
    </w:pPr>
  </w:style>
  <w:style w:type="character" w:customStyle="1" w:styleId="FooterChar">
    <w:name w:val="Footer Char"/>
    <w:basedOn w:val="DefaultParagraphFont"/>
    <w:link w:val="Footer"/>
    <w:uiPriority w:val="99"/>
    <w:rsid w:val="00C72367"/>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5E553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E5533"/>
    <w:rPr>
      <w:rFonts w:ascii="Calibri" w:hAnsi="Calibri"/>
      <w:szCs w:val="21"/>
    </w:rPr>
  </w:style>
  <w:style w:type="paragraph" w:styleId="BalloonText">
    <w:name w:val="Balloon Text"/>
    <w:basedOn w:val="Normal"/>
    <w:link w:val="BalloonTextChar"/>
    <w:uiPriority w:val="99"/>
    <w:semiHidden/>
    <w:unhideWhenUsed/>
    <w:rsid w:val="00451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A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lzmanSymposium@mail.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Janelle</dc:creator>
  <cp:keywords/>
  <dc:description/>
  <cp:lastModifiedBy>Robinson, Katie (FNIH) [T]</cp:lastModifiedBy>
  <cp:revision>5</cp:revision>
  <cp:lastPrinted>2016-08-02T14:05:00Z</cp:lastPrinted>
  <dcterms:created xsi:type="dcterms:W3CDTF">2021-06-29T20:19:00Z</dcterms:created>
  <dcterms:modified xsi:type="dcterms:W3CDTF">2021-08-04T14:38:00Z</dcterms:modified>
</cp:coreProperties>
</file>